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5"/>
        <w:tblW w:w="5000" w:type="pct"/>
        <w:jc w:val="center"/>
        <w:tblLook w:val="04A0" w:firstRow="1" w:lastRow="0" w:firstColumn="1" w:lastColumn="0" w:noHBand="0" w:noVBand="1"/>
      </w:tblPr>
      <w:tblGrid>
        <w:gridCol w:w="3860"/>
        <w:gridCol w:w="3861"/>
        <w:gridCol w:w="1339"/>
      </w:tblGrid>
      <w:tr w:rsidR="00FD5453" w:rsidRPr="00FD5453" w14:paraId="17F9835C" w14:textId="77777777" w:rsidTr="00A97A16">
        <w:trPr>
          <w:jc w:val="center"/>
        </w:trPr>
        <w:tc>
          <w:tcPr>
            <w:tcW w:w="5000" w:type="pct"/>
            <w:gridSpan w:val="3"/>
          </w:tcPr>
          <w:p w14:paraId="06A8E22D" w14:textId="5ED86A0D" w:rsidR="00BF0461" w:rsidRPr="00FD5453" w:rsidRDefault="001B782E" w:rsidP="006C34CF">
            <w:pPr>
              <w:adjustRightInd w:val="0"/>
              <w:snapToGrid w:val="0"/>
              <w:jc w:val="center"/>
              <w:rPr>
                <w:rFonts w:ascii="標楷體" w:eastAsia="標楷體" w:hAnsi="標楷體" w:cs="夹发砰-WinCharSetFFFF-H"/>
                <w:sz w:val="36"/>
                <w:szCs w:val="28"/>
              </w:rPr>
            </w:pPr>
            <w:r w:rsidRPr="00FD5453">
              <w:rPr>
                <w:rFonts w:asciiTheme="minorEastAsia" w:hAnsiTheme="minorEastAsia" w:hint="eastAsia"/>
                <w:sz w:val="36"/>
              </w:rPr>
              <w:t>桃園市政府及所屬各機關學校人員資通安全事項獎懲基準</w:t>
            </w:r>
            <w:r w:rsidR="00BF0461" w:rsidRPr="00FD5453">
              <w:rPr>
                <w:rFonts w:asciiTheme="minorEastAsia" w:hAnsiTheme="minorEastAsia" w:hint="eastAsia"/>
                <w:sz w:val="36"/>
              </w:rPr>
              <w:t>修正</w:t>
            </w:r>
            <w:r w:rsidR="006C34CF" w:rsidRPr="00FD5453">
              <w:rPr>
                <w:rFonts w:asciiTheme="minorEastAsia" w:hAnsiTheme="minorEastAsia" w:hint="eastAsia"/>
                <w:sz w:val="36"/>
              </w:rPr>
              <w:t>規定</w:t>
            </w:r>
            <w:r w:rsidR="00BF0461" w:rsidRPr="00FD5453">
              <w:rPr>
                <w:rFonts w:asciiTheme="minorEastAsia" w:hAnsiTheme="minorEastAsia" w:hint="eastAsia"/>
                <w:sz w:val="36"/>
              </w:rPr>
              <w:t>對照表</w:t>
            </w:r>
          </w:p>
        </w:tc>
      </w:tr>
      <w:tr w:rsidR="00FD5453" w:rsidRPr="00FD5453" w14:paraId="741A9396" w14:textId="77777777" w:rsidTr="00A97A16">
        <w:trPr>
          <w:jc w:val="center"/>
        </w:trPr>
        <w:tc>
          <w:tcPr>
            <w:tcW w:w="2130" w:type="pct"/>
          </w:tcPr>
          <w:p w14:paraId="6D866B5D" w14:textId="263D7803" w:rsidR="0039198E" w:rsidRPr="00FD5453" w:rsidRDefault="0039198E" w:rsidP="00CC166F">
            <w:pPr>
              <w:adjustRightInd w:val="0"/>
              <w:snapToGrid w:val="0"/>
              <w:jc w:val="center"/>
              <w:rPr>
                <w:rFonts w:asciiTheme="minorEastAsia" w:hAnsiTheme="minorEastAsia"/>
                <w:sz w:val="32"/>
              </w:rPr>
            </w:pPr>
            <w:r w:rsidRPr="00FD5453">
              <w:rPr>
                <w:rFonts w:asciiTheme="minorEastAsia" w:hAnsiTheme="minorEastAsia" w:hint="eastAsia"/>
                <w:sz w:val="32"/>
              </w:rPr>
              <w:t>修正名稱</w:t>
            </w:r>
          </w:p>
        </w:tc>
        <w:tc>
          <w:tcPr>
            <w:tcW w:w="2131" w:type="pct"/>
          </w:tcPr>
          <w:p w14:paraId="58D1BF2D" w14:textId="3886C898" w:rsidR="0039198E" w:rsidRPr="00FD5453" w:rsidRDefault="0039198E" w:rsidP="00CC166F">
            <w:pPr>
              <w:adjustRightInd w:val="0"/>
              <w:snapToGrid w:val="0"/>
              <w:jc w:val="center"/>
              <w:rPr>
                <w:rFonts w:asciiTheme="minorEastAsia" w:hAnsiTheme="minorEastAsia"/>
                <w:sz w:val="32"/>
              </w:rPr>
            </w:pPr>
            <w:r w:rsidRPr="00FD5453">
              <w:rPr>
                <w:rFonts w:asciiTheme="minorEastAsia" w:hAnsiTheme="minorEastAsia" w:hint="eastAsia"/>
                <w:sz w:val="32"/>
              </w:rPr>
              <w:t>現行名稱</w:t>
            </w:r>
          </w:p>
        </w:tc>
        <w:tc>
          <w:tcPr>
            <w:tcW w:w="739" w:type="pct"/>
          </w:tcPr>
          <w:p w14:paraId="01A00CE0" w14:textId="449D4557" w:rsidR="0039198E" w:rsidRPr="00FD5453" w:rsidRDefault="0039198E" w:rsidP="00CC166F">
            <w:pPr>
              <w:jc w:val="center"/>
              <w:rPr>
                <w:sz w:val="32"/>
                <w:szCs w:val="28"/>
              </w:rPr>
            </w:pPr>
            <w:r w:rsidRPr="00FD5453">
              <w:rPr>
                <w:rFonts w:hint="eastAsia"/>
                <w:sz w:val="32"/>
                <w:szCs w:val="28"/>
              </w:rPr>
              <w:t>說明</w:t>
            </w:r>
          </w:p>
        </w:tc>
      </w:tr>
      <w:tr w:rsidR="00FD5453" w:rsidRPr="00FD5453" w14:paraId="7A737BAB" w14:textId="77777777" w:rsidTr="00A97A16">
        <w:trPr>
          <w:jc w:val="center"/>
        </w:trPr>
        <w:tc>
          <w:tcPr>
            <w:tcW w:w="2130" w:type="pct"/>
          </w:tcPr>
          <w:p w14:paraId="394E4DB7" w14:textId="5F1BF568" w:rsidR="0039198E" w:rsidRPr="00FD5453" w:rsidRDefault="001B782E" w:rsidP="004D07D2">
            <w:r w:rsidRPr="00FD5453">
              <w:rPr>
                <w:rFonts w:hint="eastAsia"/>
              </w:rPr>
              <w:t>桃園市政府及所屬各機關學校人員資通安全事項獎懲基準</w:t>
            </w:r>
          </w:p>
        </w:tc>
        <w:tc>
          <w:tcPr>
            <w:tcW w:w="2131" w:type="pct"/>
          </w:tcPr>
          <w:p w14:paraId="0C0834C2" w14:textId="0E23298F" w:rsidR="0039198E" w:rsidRPr="00FD5453" w:rsidRDefault="001B782E" w:rsidP="004D07D2">
            <w:r w:rsidRPr="00FD5453">
              <w:rPr>
                <w:rFonts w:hint="eastAsia"/>
              </w:rPr>
              <w:t>桃園市政府及所屬各機關學校人員資通安全事項獎懲基準</w:t>
            </w:r>
          </w:p>
        </w:tc>
        <w:tc>
          <w:tcPr>
            <w:tcW w:w="739" w:type="pct"/>
          </w:tcPr>
          <w:p w14:paraId="31DCB0B2" w14:textId="5398BE34" w:rsidR="0039198E" w:rsidRPr="00FD5453" w:rsidRDefault="0039198E" w:rsidP="004D07D2">
            <w:r w:rsidRPr="00FD5453">
              <w:rPr>
                <w:rFonts w:hint="eastAsia"/>
              </w:rPr>
              <w:t>名稱未修正。</w:t>
            </w:r>
          </w:p>
        </w:tc>
      </w:tr>
      <w:tr w:rsidR="00FD5453" w:rsidRPr="00FD5453" w14:paraId="46E99F87" w14:textId="77777777" w:rsidTr="00A97A16">
        <w:trPr>
          <w:jc w:val="center"/>
        </w:trPr>
        <w:tc>
          <w:tcPr>
            <w:tcW w:w="2130" w:type="pct"/>
          </w:tcPr>
          <w:p w14:paraId="7F17237F" w14:textId="77777777" w:rsidR="00BF0461" w:rsidRPr="00FD5453" w:rsidRDefault="00BF0461" w:rsidP="00CC166F">
            <w:pPr>
              <w:adjustRightInd w:val="0"/>
              <w:snapToGrid w:val="0"/>
              <w:jc w:val="center"/>
              <w:rPr>
                <w:rFonts w:asciiTheme="minorEastAsia" w:hAnsiTheme="minorEastAsia"/>
                <w:sz w:val="32"/>
              </w:rPr>
            </w:pPr>
            <w:r w:rsidRPr="00FD5453">
              <w:rPr>
                <w:rFonts w:asciiTheme="minorEastAsia" w:hAnsiTheme="minorEastAsia" w:hint="eastAsia"/>
                <w:sz w:val="32"/>
              </w:rPr>
              <w:t>修正規定</w:t>
            </w:r>
          </w:p>
        </w:tc>
        <w:tc>
          <w:tcPr>
            <w:tcW w:w="2131" w:type="pct"/>
          </w:tcPr>
          <w:p w14:paraId="35B9C9FB" w14:textId="77777777" w:rsidR="00BF0461" w:rsidRPr="00FD5453" w:rsidRDefault="00BF0461" w:rsidP="00CC166F">
            <w:pPr>
              <w:adjustRightInd w:val="0"/>
              <w:snapToGrid w:val="0"/>
              <w:jc w:val="center"/>
              <w:rPr>
                <w:rFonts w:asciiTheme="minorEastAsia" w:hAnsiTheme="minorEastAsia"/>
                <w:sz w:val="32"/>
              </w:rPr>
            </w:pPr>
            <w:r w:rsidRPr="00FD5453">
              <w:rPr>
                <w:rFonts w:asciiTheme="minorEastAsia" w:hAnsiTheme="minorEastAsia" w:hint="eastAsia"/>
                <w:sz w:val="32"/>
              </w:rPr>
              <w:t>現行規定</w:t>
            </w:r>
          </w:p>
        </w:tc>
        <w:tc>
          <w:tcPr>
            <w:tcW w:w="739" w:type="pct"/>
          </w:tcPr>
          <w:p w14:paraId="33866BFD" w14:textId="77777777" w:rsidR="00BF0461" w:rsidRPr="00FD5453" w:rsidRDefault="00BF0461" w:rsidP="00CC166F">
            <w:pPr>
              <w:jc w:val="center"/>
            </w:pPr>
            <w:r w:rsidRPr="00FD5453">
              <w:rPr>
                <w:rFonts w:hint="eastAsia"/>
                <w:sz w:val="32"/>
                <w:szCs w:val="28"/>
              </w:rPr>
              <w:t>說明</w:t>
            </w:r>
          </w:p>
        </w:tc>
      </w:tr>
      <w:tr w:rsidR="00FD5453" w:rsidRPr="00FD5453" w14:paraId="2DCB58B1" w14:textId="77777777" w:rsidTr="00A97A16">
        <w:trPr>
          <w:jc w:val="center"/>
        </w:trPr>
        <w:tc>
          <w:tcPr>
            <w:tcW w:w="2130" w:type="pct"/>
          </w:tcPr>
          <w:p w14:paraId="3AC85C03" w14:textId="7ABA551A" w:rsidR="00286453" w:rsidRPr="00FD5453" w:rsidRDefault="00B03844" w:rsidP="00286453">
            <w:pPr>
              <w:snapToGrid w:val="0"/>
              <w:ind w:left="560" w:hangingChars="200" w:hanging="560"/>
            </w:pPr>
            <w:r w:rsidRPr="00FD5453">
              <w:rPr>
                <w:rFonts w:hint="eastAsia"/>
              </w:rPr>
              <w:t>一、本基準依</w:t>
            </w:r>
            <w:r w:rsidR="00FB2972" w:rsidRPr="00FD5453">
              <w:rPr>
                <w:rFonts w:hint="eastAsia"/>
              </w:rPr>
              <w:t>公務機關所屬人員</w:t>
            </w:r>
            <w:r w:rsidR="00FB2972" w:rsidRPr="00FD5453">
              <w:rPr>
                <w:rFonts w:hint="eastAsia"/>
                <w:u w:val="single"/>
              </w:rPr>
              <w:t>辦理</w:t>
            </w:r>
            <w:r w:rsidR="00FB2972" w:rsidRPr="00FD5453">
              <w:rPr>
                <w:rFonts w:hint="eastAsia"/>
              </w:rPr>
              <w:t>資通安全事項</w:t>
            </w:r>
            <w:r w:rsidR="00FB2972" w:rsidRPr="00FD5453">
              <w:rPr>
                <w:rFonts w:hint="eastAsia"/>
                <w:u w:val="single"/>
              </w:rPr>
              <w:t>作業</w:t>
            </w:r>
            <w:r w:rsidR="00FB2972" w:rsidRPr="00FD5453">
              <w:rPr>
                <w:rFonts w:hint="eastAsia"/>
              </w:rPr>
              <w:t>辦法第</w:t>
            </w:r>
            <w:r w:rsidR="00FB2972" w:rsidRPr="00FD5453">
              <w:rPr>
                <w:rFonts w:hint="eastAsia"/>
                <w:u w:val="single"/>
              </w:rPr>
              <w:t>十八</w:t>
            </w:r>
            <w:r w:rsidR="00FB2972" w:rsidRPr="00FD5453">
              <w:rPr>
                <w:rFonts w:hint="eastAsia"/>
              </w:rPr>
              <w:t>條</w:t>
            </w:r>
            <w:r w:rsidRPr="00FD5453">
              <w:rPr>
                <w:rFonts w:hint="eastAsia"/>
              </w:rPr>
              <w:t>規定訂定之。</w:t>
            </w:r>
          </w:p>
        </w:tc>
        <w:tc>
          <w:tcPr>
            <w:tcW w:w="2131" w:type="pct"/>
          </w:tcPr>
          <w:p w14:paraId="337EAD51" w14:textId="537835F5" w:rsidR="00286453" w:rsidRPr="00FD5453" w:rsidRDefault="00B03844" w:rsidP="00286453">
            <w:pPr>
              <w:snapToGrid w:val="0"/>
              <w:ind w:left="560" w:hangingChars="200" w:hanging="560"/>
            </w:pPr>
            <w:r w:rsidRPr="00FD5453">
              <w:rPr>
                <w:rFonts w:hint="eastAsia"/>
              </w:rPr>
              <w:t>一、本基準依公務機關所屬人員資通安全事項獎懲辦法第二條規定訂定之。</w:t>
            </w:r>
          </w:p>
        </w:tc>
        <w:tc>
          <w:tcPr>
            <w:tcW w:w="739" w:type="pct"/>
          </w:tcPr>
          <w:p w14:paraId="1DCBC82E" w14:textId="3C9A3D4F" w:rsidR="00286453" w:rsidRPr="00FD5453" w:rsidRDefault="006C34CF" w:rsidP="00286453">
            <w:r w:rsidRPr="00FD5453">
              <w:rPr>
                <w:rFonts w:asciiTheme="minorEastAsia" w:hAnsiTheme="minorEastAsia" w:hint="eastAsia"/>
                <w:szCs w:val="28"/>
              </w:rPr>
              <w:t>因本基準授權依據修正名稱及修正條次為第十八條，</w:t>
            </w:r>
            <w:proofErr w:type="gramStart"/>
            <w:r w:rsidRPr="00FD5453">
              <w:rPr>
                <w:rFonts w:asciiTheme="minorEastAsia" w:hAnsiTheme="minorEastAsia" w:hint="eastAsia"/>
                <w:szCs w:val="28"/>
              </w:rPr>
              <w:t>爰</w:t>
            </w:r>
            <w:proofErr w:type="gramEnd"/>
            <w:r w:rsidRPr="00FD5453">
              <w:rPr>
                <w:rFonts w:asciiTheme="minorEastAsia" w:hAnsiTheme="minorEastAsia" w:hint="eastAsia"/>
                <w:szCs w:val="28"/>
              </w:rPr>
              <w:t>修正本點規定</w:t>
            </w:r>
            <w:r w:rsidR="00222B63">
              <w:rPr>
                <w:rFonts w:asciiTheme="minorEastAsia" w:hAnsiTheme="minorEastAsia" w:hint="eastAsia"/>
                <w:szCs w:val="28"/>
              </w:rPr>
              <w:t>。</w:t>
            </w:r>
          </w:p>
        </w:tc>
      </w:tr>
      <w:tr w:rsidR="00FD5453" w:rsidRPr="00FD5453" w14:paraId="6A4B6ED6" w14:textId="77777777" w:rsidTr="00A97A16">
        <w:tblPrEx>
          <w:jc w:val="left"/>
        </w:tblPrEx>
        <w:tc>
          <w:tcPr>
            <w:tcW w:w="2130" w:type="pct"/>
          </w:tcPr>
          <w:p w14:paraId="3FF62E3C" w14:textId="77777777" w:rsidR="00F62D39" w:rsidRPr="00FD5453" w:rsidRDefault="00F62D39" w:rsidP="00F62D39">
            <w:pPr>
              <w:snapToGrid w:val="0"/>
              <w:ind w:left="560" w:hangingChars="200" w:hanging="560"/>
              <w:rPr>
                <w:rFonts w:asciiTheme="minorEastAsia" w:hAnsiTheme="minorEastAsia"/>
                <w:szCs w:val="28"/>
              </w:rPr>
            </w:pPr>
            <w:r w:rsidRPr="00FD5453">
              <w:rPr>
                <w:rFonts w:hint="eastAsia"/>
              </w:rPr>
              <w:t>二、</w:t>
            </w:r>
            <w:r w:rsidRPr="00FD5453">
              <w:rPr>
                <w:rFonts w:ascii="標楷體" w:eastAsia="標楷體" w:hAnsi="標楷體" w:hint="eastAsia"/>
                <w:szCs w:val="28"/>
              </w:rPr>
              <w:t>有下列情形之</w:t>
            </w:r>
            <w:proofErr w:type="gramStart"/>
            <w:r w:rsidRPr="00FD5453">
              <w:rPr>
                <w:rFonts w:ascii="標楷體" w:eastAsia="標楷體" w:hAnsi="標楷體" w:hint="eastAsia"/>
                <w:szCs w:val="28"/>
              </w:rPr>
              <w:t>一</w:t>
            </w:r>
            <w:proofErr w:type="gramEnd"/>
            <w:r w:rsidRPr="00FD5453">
              <w:rPr>
                <w:rFonts w:ascii="標楷體" w:eastAsia="標楷體" w:hAnsi="標楷體" w:hint="eastAsia"/>
                <w:szCs w:val="28"/>
              </w:rPr>
              <w:t>者，</w:t>
            </w:r>
            <w:r w:rsidRPr="00FD5453">
              <w:rPr>
                <w:rFonts w:ascii="標楷體" w:eastAsia="標楷體" w:hAnsi="標楷體" w:hint="eastAsia"/>
                <w:szCs w:val="28"/>
                <w:lang w:eastAsia="zh-HK"/>
              </w:rPr>
              <w:t>予以</w:t>
            </w:r>
            <w:r w:rsidRPr="00FD5453">
              <w:rPr>
                <w:rFonts w:ascii="標楷體" w:eastAsia="標楷體" w:hAnsi="標楷體" w:hint="eastAsia"/>
                <w:szCs w:val="28"/>
              </w:rPr>
              <w:t>嘉獎</w:t>
            </w:r>
            <w:r w:rsidRPr="00FD5453">
              <w:rPr>
                <w:rFonts w:hint="eastAsia"/>
              </w:rPr>
              <w:t>：</w:t>
            </w:r>
          </w:p>
          <w:p w14:paraId="4761B6D1" w14:textId="77777777" w:rsidR="00E60350" w:rsidRPr="00FD5453" w:rsidRDefault="00E60350" w:rsidP="00F62D39">
            <w:pPr>
              <w:pStyle w:val="2"/>
              <w:numPr>
                <w:ilvl w:val="0"/>
                <w:numId w:val="2"/>
              </w:numPr>
              <w:wordWrap w:val="0"/>
            </w:pPr>
            <w:proofErr w:type="gramStart"/>
            <w:r w:rsidRPr="00FD5453">
              <w:rPr>
                <w:rFonts w:ascii="標楷體" w:eastAsia="標楷體" w:hAnsi="標楷體"/>
                <w:szCs w:val="28"/>
              </w:rPr>
              <w:t>依資通</w:t>
            </w:r>
            <w:proofErr w:type="gramEnd"/>
            <w:r w:rsidRPr="00FD5453">
              <w:rPr>
                <w:rFonts w:ascii="標楷體" w:eastAsia="標楷體" w:hAnsi="標楷體"/>
                <w:szCs w:val="28"/>
              </w:rPr>
              <w:t>安全管理法及其授權訂定之法規或機關內部規範，訂定、修正及實施資通安全維護計畫，績效優良。</w:t>
            </w:r>
          </w:p>
          <w:p w14:paraId="79A61EBD" w14:textId="42B8D21F" w:rsidR="00F62D39" w:rsidRPr="00FD5453" w:rsidRDefault="00F62D39" w:rsidP="00F62D39">
            <w:pPr>
              <w:pStyle w:val="2"/>
              <w:numPr>
                <w:ilvl w:val="0"/>
                <w:numId w:val="2"/>
              </w:numPr>
              <w:wordWrap w:val="0"/>
            </w:pPr>
            <w:r w:rsidRPr="00FD5453">
              <w:rPr>
                <w:rFonts w:ascii="標楷體" w:eastAsia="標楷體" w:hAnsi="標楷體"/>
                <w:szCs w:val="28"/>
              </w:rPr>
              <w:t>稽核所屬或監督機關之資通安全維護計畫實施情形，或辦理資通安全演練作業，績效優良。</w:t>
            </w:r>
          </w:p>
          <w:p w14:paraId="74F62CA5" w14:textId="77777777" w:rsidR="00F62D39" w:rsidRPr="00FD5453" w:rsidRDefault="00F62D39" w:rsidP="00F62D39">
            <w:pPr>
              <w:pStyle w:val="2"/>
              <w:numPr>
                <w:ilvl w:val="0"/>
                <w:numId w:val="2"/>
              </w:numPr>
            </w:pPr>
            <w:r w:rsidRPr="00FD5453">
              <w:rPr>
                <w:rFonts w:ascii="標楷體" w:eastAsia="標楷體" w:hAnsi="標楷體" w:hint="eastAsia"/>
                <w:szCs w:val="28"/>
              </w:rPr>
              <w:t>配合主管機關、上級或監督機關辦理資通安全維護計畫實施情形之稽核或資通安全演練作業，經評定績效優良。</w:t>
            </w:r>
          </w:p>
          <w:p w14:paraId="231BBD0A" w14:textId="77777777" w:rsidR="00F62D39" w:rsidRPr="00FD5453" w:rsidRDefault="00F62D39" w:rsidP="00F62D39">
            <w:pPr>
              <w:pStyle w:val="2"/>
              <w:numPr>
                <w:ilvl w:val="0"/>
                <w:numId w:val="2"/>
              </w:numPr>
            </w:pPr>
            <w:r w:rsidRPr="00FD5453">
              <w:rPr>
                <w:rFonts w:ascii="標楷體" w:eastAsia="標楷體" w:hAnsi="標楷體" w:hint="eastAsia"/>
                <w:szCs w:val="28"/>
              </w:rPr>
              <w:t>辦理資通安全業務切合機宜，防止資通安全事件之發生，避免本機關、其他機關或人民遭受損害。</w:t>
            </w:r>
          </w:p>
          <w:p w14:paraId="7A2FEF49" w14:textId="77777777" w:rsidR="00F62D39" w:rsidRPr="00FD5453" w:rsidRDefault="00F62D39" w:rsidP="00F62D39">
            <w:pPr>
              <w:pStyle w:val="2"/>
              <w:numPr>
                <w:ilvl w:val="0"/>
                <w:numId w:val="2"/>
              </w:numPr>
              <w:wordWrap w:val="0"/>
            </w:pPr>
            <w:r w:rsidRPr="00FD5453">
              <w:rPr>
                <w:rFonts w:ascii="標楷體" w:eastAsia="標楷體" w:hAnsi="標楷體" w:hint="eastAsia"/>
                <w:szCs w:val="28"/>
              </w:rPr>
              <w:lastRenderedPageBreak/>
              <w:t>主動發現新型態之資通安全弱點或入侵威脅，並進行資通</w:t>
            </w:r>
            <w:proofErr w:type="gramStart"/>
            <w:r w:rsidRPr="00FD5453">
              <w:rPr>
                <w:rFonts w:ascii="標楷體" w:eastAsia="標楷體" w:hAnsi="標楷體" w:hint="eastAsia"/>
                <w:szCs w:val="28"/>
              </w:rPr>
              <w:t>安全情資分享</w:t>
            </w:r>
            <w:proofErr w:type="gramEnd"/>
            <w:r w:rsidRPr="00FD5453">
              <w:rPr>
                <w:rFonts w:ascii="標楷體" w:eastAsia="標楷體" w:hAnsi="標楷體" w:hint="eastAsia"/>
                <w:szCs w:val="28"/>
              </w:rPr>
              <w:t>，防止資通安全事件之發生或降低其損害。</w:t>
            </w:r>
          </w:p>
          <w:p w14:paraId="1BFBCEBD" w14:textId="77777777" w:rsidR="00F62D39" w:rsidRPr="00FD5453" w:rsidRDefault="00F62D39" w:rsidP="00F62D39">
            <w:pPr>
              <w:pStyle w:val="2"/>
              <w:numPr>
                <w:ilvl w:val="0"/>
                <w:numId w:val="2"/>
              </w:numPr>
              <w:wordWrap w:val="0"/>
            </w:pPr>
            <w:r w:rsidRPr="00FD5453">
              <w:rPr>
                <w:rFonts w:ascii="標楷體" w:eastAsia="標楷體" w:hAnsi="標楷體" w:hint="eastAsia"/>
                <w:szCs w:val="28"/>
              </w:rPr>
              <w:t>積極</w:t>
            </w:r>
            <w:proofErr w:type="gramStart"/>
            <w:r w:rsidRPr="00FD5453">
              <w:rPr>
                <w:rFonts w:ascii="標楷體" w:eastAsia="標楷體" w:hAnsi="標楷體" w:hint="eastAsia"/>
                <w:szCs w:val="28"/>
              </w:rPr>
              <w:t>查察資通</w:t>
            </w:r>
            <w:proofErr w:type="gramEnd"/>
            <w:r w:rsidRPr="00FD5453">
              <w:rPr>
                <w:rFonts w:ascii="標楷體" w:eastAsia="標楷體" w:hAnsi="標楷體" w:hint="eastAsia"/>
                <w:szCs w:val="28"/>
              </w:rPr>
              <w:t>安全維護之異狀，即時發現重大資通安全事件，並辦理通報及應變，防止其損害擴大。</w:t>
            </w:r>
          </w:p>
          <w:p w14:paraId="2636EF05" w14:textId="6A834F7F" w:rsidR="00F62D39" w:rsidRPr="00FD5453" w:rsidRDefault="00F62D39" w:rsidP="00F62D39">
            <w:pPr>
              <w:pStyle w:val="2"/>
              <w:numPr>
                <w:ilvl w:val="0"/>
                <w:numId w:val="2"/>
              </w:numPr>
              <w:wordWrap w:val="0"/>
            </w:pPr>
            <w:r w:rsidRPr="00FD5453">
              <w:rPr>
                <w:rFonts w:ascii="標楷體" w:eastAsia="標楷體" w:hAnsi="標楷體" w:hint="eastAsia"/>
                <w:szCs w:val="28"/>
              </w:rPr>
              <w:t>辦理資通安全人才培育事務，有具體貢獻。</w:t>
            </w:r>
          </w:p>
          <w:p w14:paraId="4A8D9C52" w14:textId="0E0A7320" w:rsidR="008C1F82" w:rsidRPr="00FD5453" w:rsidRDefault="008C1F82" w:rsidP="00F62D39">
            <w:pPr>
              <w:pStyle w:val="2"/>
              <w:numPr>
                <w:ilvl w:val="0"/>
                <w:numId w:val="2"/>
              </w:numPr>
              <w:wordWrap w:val="0"/>
              <w:rPr>
                <w:u w:val="single"/>
              </w:rPr>
            </w:pPr>
            <w:r w:rsidRPr="00FD5453">
              <w:rPr>
                <w:u w:val="single"/>
              </w:rPr>
              <w:t>配合主管機關辦理調度支援作業，績效優良或有具體貢獻。</w:t>
            </w:r>
          </w:p>
          <w:p w14:paraId="247C5BCC" w14:textId="5B4D7E7E" w:rsidR="00F62D39" w:rsidRPr="00FD5453" w:rsidRDefault="00F62D39" w:rsidP="00F62D39">
            <w:pPr>
              <w:pStyle w:val="2"/>
              <w:numPr>
                <w:ilvl w:val="0"/>
                <w:numId w:val="2"/>
              </w:numPr>
              <w:wordWrap w:val="0"/>
            </w:pPr>
            <w:r w:rsidRPr="00FD5453">
              <w:rPr>
                <w:rFonts w:ascii="標楷體" w:eastAsia="標楷體" w:hAnsi="標楷體" w:hint="eastAsia"/>
                <w:szCs w:val="28"/>
              </w:rPr>
              <w:t>取得資通安全專業證照或職能</w:t>
            </w:r>
            <w:r w:rsidRPr="00FD5453">
              <w:rPr>
                <w:rFonts w:ascii="標楷體" w:eastAsia="標楷體" w:hAnsi="標楷體" w:hint="eastAsia"/>
                <w:szCs w:val="28"/>
                <w:lang w:eastAsia="zh-HK"/>
              </w:rPr>
              <w:t>評量</w:t>
            </w:r>
            <w:r w:rsidRPr="00FD5453">
              <w:rPr>
                <w:rFonts w:ascii="標楷體" w:eastAsia="標楷體" w:hAnsi="標楷體" w:hint="eastAsia"/>
                <w:szCs w:val="28"/>
              </w:rPr>
              <w:t>證書</w:t>
            </w:r>
            <w:r w:rsidRPr="00FD5453">
              <w:rPr>
                <w:rFonts w:ascii="標楷體" w:eastAsia="標楷體" w:hAnsi="標楷體" w:hint="eastAsia"/>
                <w:szCs w:val="28"/>
                <w:lang w:eastAsia="zh-HK"/>
              </w:rPr>
              <w:t>任一項資格認證，</w:t>
            </w:r>
            <w:r w:rsidR="0024059E" w:rsidRPr="00FD5453">
              <w:rPr>
                <w:rFonts w:ascii="標楷體" w:eastAsia="標楷體" w:hAnsi="標楷體" w:hint="eastAsia"/>
                <w:szCs w:val="28"/>
                <w:u w:val="single"/>
                <w:lang w:eastAsia="zh-HK"/>
              </w:rPr>
              <w:t>包含通過上開認證之換證或延長效期評量，並且該證照或證書在有效期限內</w:t>
            </w:r>
            <w:r w:rsidRPr="00FD5453">
              <w:rPr>
                <w:rFonts w:ascii="標楷體" w:eastAsia="標楷體" w:hAnsi="標楷體" w:hint="eastAsia"/>
                <w:szCs w:val="28"/>
                <w:u w:val="single"/>
              </w:rPr>
              <w:t>。</w:t>
            </w:r>
          </w:p>
          <w:p w14:paraId="27D4DCBC" w14:textId="51DA77CD" w:rsidR="00F62D39" w:rsidRPr="00FD5453" w:rsidRDefault="00F62D39" w:rsidP="00F62D39">
            <w:pPr>
              <w:pStyle w:val="2"/>
              <w:numPr>
                <w:ilvl w:val="0"/>
                <w:numId w:val="2"/>
              </w:numPr>
              <w:wordWrap w:val="0"/>
            </w:pPr>
            <w:r w:rsidRPr="00FD5453">
              <w:rPr>
                <w:rFonts w:ascii="標楷體" w:eastAsia="標楷體" w:hAnsi="標楷體" w:hint="eastAsia"/>
                <w:szCs w:val="28"/>
              </w:rPr>
              <w:t>辦理</w:t>
            </w:r>
            <w:proofErr w:type="gramStart"/>
            <w:r w:rsidRPr="00FD5453">
              <w:rPr>
                <w:rFonts w:ascii="標楷體" w:eastAsia="標楷體" w:hAnsi="標楷體" w:hint="eastAsia"/>
                <w:szCs w:val="28"/>
              </w:rPr>
              <w:t>其他資</w:t>
            </w:r>
            <w:proofErr w:type="gramEnd"/>
            <w:r w:rsidRPr="00FD5453">
              <w:rPr>
                <w:rFonts w:ascii="標楷體" w:eastAsia="標楷體" w:hAnsi="標楷體" w:hint="eastAsia"/>
                <w:szCs w:val="28"/>
              </w:rPr>
              <w:t>通安全業務有具體功績。</w:t>
            </w:r>
          </w:p>
        </w:tc>
        <w:tc>
          <w:tcPr>
            <w:tcW w:w="2131" w:type="pct"/>
          </w:tcPr>
          <w:p w14:paraId="5DCAE809" w14:textId="61B95AA3" w:rsidR="00F62D39" w:rsidRPr="00FD5453" w:rsidRDefault="00F62D39" w:rsidP="00F62D39">
            <w:pPr>
              <w:snapToGrid w:val="0"/>
              <w:ind w:left="560" w:hangingChars="200" w:hanging="560"/>
              <w:rPr>
                <w:rFonts w:asciiTheme="minorEastAsia" w:hAnsiTheme="minorEastAsia"/>
                <w:szCs w:val="28"/>
              </w:rPr>
            </w:pPr>
            <w:r w:rsidRPr="00FD5453">
              <w:rPr>
                <w:rFonts w:hint="eastAsia"/>
              </w:rPr>
              <w:lastRenderedPageBreak/>
              <w:t>二、</w:t>
            </w:r>
            <w:r w:rsidRPr="00FD5453">
              <w:rPr>
                <w:rFonts w:ascii="標楷體" w:eastAsia="標楷體" w:hAnsi="標楷體" w:hint="eastAsia"/>
                <w:szCs w:val="28"/>
              </w:rPr>
              <w:t>有下列情形之</w:t>
            </w:r>
            <w:proofErr w:type="gramStart"/>
            <w:r w:rsidRPr="00FD5453">
              <w:rPr>
                <w:rFonts w:ascii="標楷體" w:eastAsia="標楷體" w:hAnsi="標楷體" w:hint="eastAsia"/>
                <w:szCs w:val="28"/>
              </w:rPr>
              <w:t>一</w:t>
            </w:r>
            <w:proofErr w:type="gramEnd"/>
            <w:r w:rsidRPr="00FD5453">
              <w:rPr>
                <w:rFonts w:ascii="標楷體" w:eastAsia="標楷體" w:hAnsi="標楷體" w:hint="eastAsia"/>
                <w:szCs w:val="28"/>
              </w:rPr>
              <w:t>者，</w:t>
            </w:r>
            <w:r w:rsidRPr="00FD5453">
              <w:rPr>
                <w:rFonts w:ascii="標楷體" w:eastAsia="標楷體" w:hAnsi="標楷體" w:hint="eastAsia"/>
                <w:szCs w:val="28"/>
                <w:lang w:eastAsia="zh-HK"/>
              </w:rPr>
              <w:t>予以</w:t>
            </w:r>
            <w:r w:rsidRPr="00FD5453">
              <w:rPr>
                <w:rFonts w:ascii="標楷體" w:eastAsia="標楷體" w:hAnsi="標楷體" w:hint="eastAsia"/>
                <w:szCs w:val="28"/>
              </w:rPr>
              <w:t>嘉獎</w:t>
            </w:r>
            <w:r w:rsidRPr="00FD5453">
              <w:rPr>
                <w:rFonts w:hint="eastAsia"/>
              </w:rPr>
              <w:t>：</w:t>
            </w:r>
          </w:p>
          <w:p w14:paraId="4C348214" w14:textId="3BE9A1CB" w:rsidR="00F62D39" w:rsidRPr="00FD5453" w:rsidRDefault="00F62D39" w:rsidP="00F62D39">
            <w:pPr>
              <w:pStyle w:val="2"/>
              <w:numPr>
                <w:ilvl w:val="0"/>
                <w:numId w:val="4"/>
              </w:numPr>
            </w:pPr>
            <w:proofErr w:type="gramStart"/>
            <w:r w:rsidRPr="00FD5453">
              <w:rPr>
                <w:rFonts w:ascii="標楷體" w:eastAsia="標楷體" w:hAnsi="標楷體"/>
                <w:szCs w:val="28"/>
              </w:rPr>
              <w:t>依資通</w:t>
            </w:r>
            <w:proofErr w:type="gramEnd"/>
            <w:r w:rsidRPr="00FD5453">
              <w:rPr>
                <w:rFonts w:ascii="標楷體" w:eastAsia="標楷體" w:hAnsi="標楷體"/>
                <w:szCs w:val="28"/>
              </w:rPr>
              <w:t>安全管理法及其授權訂定之法規或機關內部規範，訂定、修正及實施資通安全維護計畫，績效優良。</w:t>
            </w:r>
          </w:p>
          <w:p w14:paraId="156F06D2" w14:textId="14B9E328" w:rsidR="00F62D39" w:rsidRPr="00FD5453" w:rsidRDefault="00F62D39" w:rsidP="00F62D39">
            <w:pPr>
              <w:pStyle w:val="2"/>
              <w:numPr>
                <w:ilvl w:val="0"/>
                <w:numId w:val="2"/>
              </w:numPr>
              <w:wordWrap w:val="0"/>
            </w:pPr>
            <w:r w:rsidRPr="00FD5453">
              <w:rPr>
                <w:rFonts w:ascii="標楷體" w:eastAsia="標楷體" w:hAnsi="標楷體"/>
                <w:szCs w:val="28"/>
              </w:rPr>
              <w:t>稽核所屬或監督機關之資通安全維護計畫實施情形，或辦理資通安全演練作業，績效優良。</w:t>
            </w:r>
          </w:p>
          <w:p w14:paraId="451A41C5" w14:textId="77777777" w:rsidR="00F62D39" w:rsidRPr="00FD5453" w:rsidRDefault="00F62D39" w:rsidP="00F62D39">
            <w:pPr>
              <w:pStyle w:val="2"/>
              <w:numPr>
                <w:ilvl w:val="0"/>
                <w:numId w:val="2"/>
              </w:numPr>
            </w:pPr>
            <w:r w:rsidRPr="00FD5453">
              <w:rPr>
                <w:rFonts w:ascii="標楷體" w:eastAsia="標楷體" w:hAnsi="標楷體" w:hint="eastAsia"/>
                <w:szCs w:val="28"/>
              </w:rPr>
              <w:t>配合主管機關、上級或監督機關辦理資通安全維護計畫實施情形之稽核或資通安全演練作業，經評定績效優良。</w:t>
            </w:r>
          </w:p>
          <w:p w14:paraId="4E2EA601" w14:textId="1F1D2256" w:rsidR="00F62D39" w:rsidRPr="00FD5453" w:rsidRDefault="00F62D39" w:rsidP="00F62D39">
            <w:pPr>
              <w:pStyle w:val="2"/>
              <w:numPr>
                <w:ilvl w:val="0"/>
                <w:numId w:val="2"/>
              </w:numPr>
            </w:pPr>
            <w:r w:rsidRPr="00FD5453">
              <w:rPr>
                <w:rFonts w:ascii="標楷體" w:eastAsia="標楷體" w:hAnsi="標楷體" w:hint="eastAsia"/>
                <w:szCs w:val="28"/>
              </w:rPr>
              <w:t>辦理資通安全業務切合機宜，防止資通安全事件之發生，避免本機關、其他機關或人民遭受損害。</w:t>
            </w:r>
          </w:p>
          <w:p w14:paraId="629ED6B3" w14:textId="77777777" w:rsidR="00F62D39" w:rsidRPr="00FD5453" w:rsidRDefault="00F62D39" w:rsidP="00F62D39">
            <w:pPr>
              <w:pStyle w:val="2"/>
              <w:numPr>
                <w:ilvl w:val="0"/>
                <w:numId w:val="2"/>
              </w:numPr>
              <w:wordWrap w:val="0"/>
            </w:pPr>
            <w:r w:rsidRPr="00FD5453">
              <w:rPr>
                <w:rFonts w:ascii="標楷體" w:eastAsia="標楷體" w:hAnsi="標楷體" w:hint="eastAsia"/>
                <w:szCs w:val="28"/>
              </w:rPr>
              <w:lastRenderedPageBreak/>
              <w:t>主動發現新型態之資通安全弱點或入侵威脅，並進行資通</w:t>
            </w:r>
            <w:proofErr w:type="gramStart"/>
            <w:r w:rsidRPr="00FD5453">
              <w:rPr>
                <w:rFonts w:ascii="標楷體" w:eastAsia="標楷體" w:hAnsi="標楷體" w:hint="eastAsia"/>
                <w:szCs w:val="28"/>
              </w:rPr>
              <w:t>安全情資分享</w:t>
            </w:r>
            <w:proofErr w:type="gramEnd"/>
            <w:r w:rsidRPr="00FD5453">
              <w:rPr>
                <w:rFonts w:ascii="標楷體" w:eastAsia="標楷體" w:hAnsi="標楷體" w:hint="eastAsia"/>
                <w:szCs w:val="28"/>
              </w:rPr>
              <w:t>，防止資通安全事件之發生或降低其損害。</w:t>
            </w:r>
          </w:p>
          <w:p w14:paraId="27F4822E" w14:textId="77777777" w:rsidR="00F62D39" w:rsidRPr="00FD5453" w:rsidRDefault="00F62D39" w:rsidP="00F62D39">
            <w:pPr>
              <w:pStyle w:val="2"/>
              <w:numPr>
                <w:ilvl w:val="0"/>
                <w:numId w:val="2"/>
              </w:numPr>
              <w:wordWrap w:val="0"/>
            </w:pPr>
            <w:r w:rsidRPr="00FD5453">
              <w:rPr>
                <w:rFonts w:ascii="標楷體" w:eastAsia="標楷體" w:hAnsi="標楷體" w:hint="eastAsia"/>
                <w:szCs w:val="28"/>
              </w:rPr>
              <w:t>積極</w:t>
            </w:r>
            <w:proofErr w:type="gramStart"/>
            <w:r w:rsidRPr="00FD5453">
              <w:rPr>
                <w:rFonts w:ascii="標楷體" w:eastAsia="標楷體" w:hAnsi="標楷體" w:hint="eastAsia"/>
                <w:szCs w:val="28"/>
              </w:rPr>
              <w:t>查察資通</w:t>
            </w:r>
            <w:proofErr w:type="gramEnd"/>
            <w:r w:rsidRPr="00FD5453">
              <w:rPr>
                <w:rFonts w:ascii="標楷體" w:eastAsia="標楷體" w:hAnsi="標楷體" w:hint="eastAsia"/>
                <w:szCs w:val="28"/>
              </w:rPr>
              <w:t>安全維護之異狀，即時發現重大資通安全事件，並辦理通報及應變，防止其損害擴大。</w:t>
            </w:r>
          </w:p>
          <w:p w14:paraId="2DF5AA0C" w14:textId="77777777" w:rsidR="00F62D39" w:rsidRPr="00FD5453" w:rsidRDefault="00F62D39" w:rsidP="00F62D39">
            <w:pPr>
              <w:pStyle w:val="2"/>
              <w:numPr>
                <w:ilvl w:val="0"/>
                <w:numId w:val="2"/>
              </w:numPr>
              <w:wordWrap w:val="0"/>
            </w:pPr>
            <w:r w:rsidRPr="00FD5453">
              <w:rPr>
                <w:rFonts w:ascii="標楷體" w:eastAsia="標楷體" w:hAnsi="標楷體" w:hint="eastAsia"/>
                <w:szCs w:val="28"/>
              </w:rPr>
              <w:t>辦理資通安全人才培育事務，有具體貢獻。</w:t>
            </w:r>
          </w:p>
          <w:p w14:paraId="4BEFBCB4" w14:textId="108FDB18" w:rsidR="00F62D39" w:rsidRPr="00FD5453" w:rsidRDefault="00F62D39" w:rsidP="00F62D39">
            <w:pPr>
              <w:pStyle w:val="2"/>
              <w:numPr>
                <w:ilvl w:val="0"/>
                <w:numId w:val="2"/>
              </w:numPr>
              <w:wordWrap w:val="0"/>
            </w:pPr>
            <w:r w:rsidRPr="00FD5453">
              <w:rPr>
                <w:rFonts w:ascii="標楷體" w:eastAsia="標楷體" w:hAnsi="標楷體" w:hint="eastAsia"/>
                <w:szCs w:val="28"/>
              </w:rPr>
              <w:t>取得資通安全專業證照或職能</w:t>
            </w:r>
            <w:r w:rsidRPr="00FD5453">
              <w:rPr>
                <w:rFonts w:ascii="標楷體" w:eastAsia="標楷體" w:hAnsi="標楷體" w:hint="eastAsia"/>
                <w:szCs w:val="28"/>
                <w:lang w:eastAsia="zh-HK"/>
              </w:rPr>
              <w:t>評量</w:t>
            </w:r>
            <w:r w:rsidRPr="00FD5453">
              <w:rPr>
                <w:rFonts w:ascii="標楷體" w:eastAsia="標楷體" w:hAnsi="標楷體" w:hint="eastAsia"/>
                <w:szCs w:val="28"/>
              </w:rPr>
              <w:t>證書</w:t>
            </w:r>
            <w:r w:rsidRPr="00FD5453">
              <w:rPr>
                <w:rFonts w:ascii="標楷體" w:eastAsia="標楷體" w:hAnsi="標楷體" w:hint="eastAsia"/>
                <w:szCs w:val="28"/>
                <w:lang w:eastAsia="zh-HK"/>
              </w:rPr>
              <w:t>任一項資格認證</w:t>
            </w:r>
            <w:r w:rsidR="00B30548" w:rsidRPr="00FD5453">
              <w:rPr>
                <w:rFonts w:ascii="標楷體" w:eastAsia="標楷體" w:hAnsi="標楷體" w:hint="eastAsia"/>
                <w:szCs w:val="28"/>
                <w:lang w:eastAsia="zh-HK"/>
              </w:rPr>
              <w:t>。</w:t>
            </w:r>
          </w:p>
          <w:p w14:paraId="2C24D2F8" w14:textId="6FED2383" w:rsidR="00F62D39" w:rsidRPr="00FD5453" w:rsidRDefault="00F62D39" w:rsidP="00F62D39">
            <w:pPr>
              <w:pStyle w:val="2"/>
              <w:numPr>
                <w:ilvl w:val="0"/>
                <w:numId w:val="2"/>
              </w:numPr>
              <w:wordWrap w:val="0"/>
            </w:pPr>
            <w:r w:rsidRPr="00FD5453">
              <w:rPr>
                <w:rFonts w:ascii="標楷體" w:eastAsia="標楷體" w:hAnsi="標楷體" w:hint="eastAsia"/>
                <w:szCs w:val="28"/>
              </w:rPr>
              <w:t>辦理</w:t>
            </w:r>
            <w:proofErr w:type="gramStart"/>
            <w:r w:rsidRPr="00FD5453">
              <w:rPr>
                <w:rFonts w:ascii="標楷體" w:eastAsia="標楷體" w:hAnsi="標楷體" w:hint="eastAsia"/>
                <w:szCs w:val="28"/>
              </w:rPr>
              <w:t>其他資</w:t>
            </w:r>
            <w:proofErr w:type="gramEnd"/>
            <w:r w:rsidRPr="00FD5453">
              <w:rPr>
                <w:rFonts w:ascii="標楷體" w:eastAsia="標楷體" w:hAnsi="標楷體" w:hint="eastAsia"/>
                <w:szCs w:val="28"/>
              </w:rPr>
              <w:t>通安全業務有具體功績。</w:t>
            </w:r>
          </w:p>
        </w:tc>
        <w:tc>
          <w:tcPr>
            <w:tcW w:w="739" w:type="pct"/>
          </w:tcPr>
          <w:p w14:paraId="71B47E56" w14:textId="3F022D8C" w:rsidR="001265FA" w:rsidRPr="00FD5453" w:rsidRDefault="001265FA" w:rsidP="001265FA">
            <w:pPr>
              <w:rPr>
                <w:rFonts w:asciiTheme="minorEastAsia" w:hAnsiTheme="minorEastAsia"/>
                <w:szCs w:val="28"/>
              </w:rPr>
            </w:pPr>
            <w:r w:rsidRPr="00FD5453">
              <w:rPr>
                <w:rFonts w:hint="eastAsia"/>
              </w:rPr>
              <w:lastRenderedPageBreak/>
              <w:t>一、</w:t>
            </w:r>
            <w:r w:rsidR="006C34CF" w:rsidRPr="00FD5453">
              <w:rPr>
                <w:rFonts w:hint="eastAsia"/>
              </w:rPr>
              <w:t>參考</w:t>
            </w:r>
            <w:r w:rsidRPr="00FD5453">
              <w:rPr>
                <w:rFonts w:hint="eastAsia"/>
              </w:rPr>
              <w:t>公務機關所屬人員</w:t>
            </w:r>
            <w:r w:rsidR="006C34CF" w:rsidRPr="00FD5453">
              <w:rPr>
                <w:rFonts w:hint="eastAsia"/>
              </w:rPr>
              <w:t>辦理</w:t>
            </w:r>
            <w:r w:rsidRPr="00FD5453">
              <w:rPr>
                <w:rFonts w:hint="eastAsia"/>
              </w:rPr>
              <w:t>安全事項</w:t>
            </w:r>
            <w:r w:rsidR="006C34CF" w:rsidRPr="00FD5453">
              <w:rPr>
                <w:rFonts w:hint="eastAsia"/>
              </w:rPr>
              <w:t>作業</w:t>
            </w:r>
            <w:r w:rsidRPr="00FD5453">
              <w:rPr>
                <w:rFonts w:hint="eastAsia"/>
              </w:rPr>
              <w:t>辦法</w:t>
            </w:r>
            <w:r w:rsidR="00B30361" w:rsidRPr="00FD5453">
              <w:rPr>
                <w:rFonts w:hint="eastAsia"/>
              </w:rPr>
              <w:t>第十九條</w:t>
            </w:r>
            <w:r w:rsidR="006C34CF" w:rsidRPr="00FD5453">
              <w:rPr>
                <w:rFonts w:hint="eastAsia"/>
              </w:rPr>
              <w:t>第十二款</w:t>
            </w:r>
            <w:r w:rsidR="001800D1" w:rsidRPr="00FD5453">
              <w:rPr>
                <w:rFonts w:hint="eastAsia"/>
              </w:rPr>
              <w:t>規定</w:t>
            </w:r>
            <w:r w:rsidRPr="00FD5453">
              <w:rPr>
                <w:rFonts w:asciiTheme="minorEastAsia" w:hAnsiTheme="minorEastAsia" w:hint="eastAsia"/>
                <w:szCs w:val="28"/>
              </w:rPr>
              <w:t>，</w:t>
            </w:r>
            <w:proofErr w:type="gramStart"/>
            <w:r w:rsidRPr="00FD5453">
              <w:rPr>
                <w:rFonts w:asciiTheme="minorEastAsia" w:hAnsiTheme="minorEastAsia" w:hint="eastAsia"/>
                <w:szCs w:val="28"/>
              </w:rPr>
              <w:t>爰</w:t>
            </w:r>
            <w:proofErr w:type="gramEnd"/>
            <w:r w:rsidRPr="00FD5453">
              <w:rPr>
                <w:rFonts w:asciiTheme="minorEastAsia" w:hAnsiTheme="minorEastAsia" w:hint="eastAsia"/>
                <w:szCs w:val="28"/>
              </w:rPr>
              <w:t>增訂第八款規定。</w:t>
            </w:r>
            <w:r w:rsidR="006C34CF" w:rsidRPr="00FD5453">
              <w:rPr>
                <w:rFonts w:asciiTheme="minorEastAsia" w:hAnsiTheme="minorEastAsia" w:hint="eastAsia"/>
                <w:szCs w:val="28"/>
              </w:rPr>
              <w:t>現行第八款至第九款</w:t>
            </w:r>
            <w:r w:rsidR="008B7425" w:rsidRPr="00FD5453">
              <w:rPr>
                <w:rFonts w:asciiTheme="minorEastAsia" w:hAnsiTheme="minorEastAsia" w:hint="eastAsia"/>
                <w:szCs w:val="28"/>
              </w:rPr>
              <w:t>移</w:t>
            </w:r>
            <w:r w:rsidR="006C34CF" w:rsidRPr="00FD5453">
              <w:rPr>
                <w:rFonts w:asciiTheme="minorEastAsia" w:hAnsiTheme="minorEastAsia" w:hint="eastAsia"/>
                <w:szCs w:val="28"/>
              </w:rPr>
              <w:t>列至第九款至第十款。</w:t>
            </w:r>
          </w:p>
          <w:p w14:paraId="1BBE3030" w14:textId="46CA409C" w:rsidR="00F62D39" w:rsidRPr="00FD5453" w:rsidRDefault="001265FA" w:rsidP="00F62D39">
            <w:pPr>
              <w:rPr>
                <w:rFonts w:asciiTheme="minorEastAsia" w:hAnsiTheme="minorEastAsia"/>
                <w:szCs w:val="28"/>
              </w:rPr>
            </w:pPr>
            <w:r w:rsidRPr="00FD5453">
              <w:rPr>
                <w:rFonts w:asciiTheme="minorEastAsia" w:hAnsiTheme="minorEastAsia" w:hint="eastAsia"/>
                <w:szCs w:val="28"/>
              </w:rPr>
              <w:t>二</w:t>
            </w:r>
            <w:r w:rsidR="00AC54D9" w:rsidRPr="00FD5453">
              <w:rPr>
                <w:rFonts w:asciiTheme="minorEastAsia" w:hAnsiTheme="minorEastAsia" w:hint="eastAsia"/>
                <w:szCs w:val="28"/>
              </w:rPr>
              <w:t>、</w:t>
            </w:r>
            <w:r w:rsidR="006C34CF" w:rsidRPr="00FD5453">
              <w:rPr>
                <w:rFonts w:asciiTheme="minorEastAsia" w:hAnsiTheme="minorEastAsia" w:hint="eastAsia"/>
                <w:szCs w:val="28"/>
              </w:rPr>
              <w:t>增訂</w:t>
            </w:r>
            <w:r w:rsidR="00AC54D9" w:rsidRPr="00FD5453">
              <w:rPr>
                <w:rFonts w:asciiTheme="minorEastAsia" w:hAnsiTheme="minorEastAsia" w:hint="eastAsia"/>
                <w:szCs w:val="28"/>
              </w:rPr>
              <w:t>資通安全專業證照及職能評量</w:t>
            </w:r>
            <w:proofErr w:type="gramStart"/>
            <w:r w:rsidR="00AC54D9" w:rsidRPr="00FD5453">
              <w:rPr>
                <w:rFonts w:asciiTheme="minorEastAsia" w:hAnsiTheme="minorEastAsia" w:hint="eastAsia"/>
                <w:szCs w:val="28"/>
              </w:rPr>
              <w:t>證書</w:t>
            </w:r>
            <w:r w:rsidR="008B7425" w:rsidRPr="00FD5453">
              <w:rPr>
                <w:rFonts w:asciiTheme="minorEastAsia" w:hAnsiTheme="minorEastAsia" w:hint="eastAsia"/>
                <w:szCs w:val="28"/>
              </w:rPr>
              <w:t>均</w:t>
            </w:r>
            <w:r w:rsidR="00AC54D9" w:rsidRPr="00FD5453">
              <w:rPr>
                <w:rFonts w:asciiTheme="minorEastAsia" w:hAnsiTheme="minorEastAsia" w:hint="eastAsia"/>
                <w:szCs w:val="28"/>
              </w:rPr>
              <w:t>需在</w:t>
            </w:r>
            <w:proofErr w:type="gramEnd"/>
            <w:r w:rsidR="00AC54D9" w:rsidRPr="00FD5453">
              <w:rPr>
                <w:rFonts w:asciiTheme="minorEastAsia" w:hAnsiTheme="minorEastAsia" w:hint="eastAsia"/>
                <w:szCs w:val="28"/>
              </w:rPr>
              <w:t>有效期限，</w:t>
            </w:r>
            <w:proofErr w:type="gramStart"/>
            <w:r w:rsidR="00AC54D9" w:rsidRPr="00FD5453">
              <w:rPr>
                <w:rFonts w:asciiTheme="minorEastAsia" w:hAnsiTheme="minorEastAsia" w:hint="eastAsia"/>
                <w:szCs w:val="28"/>
              </w:rPr>
              <w:t>爰</w:t>
            </w:r>
            <w:proofErr w:type="gramEnd"/>
            <w:r w:rsidR="00AC54D9" w:rsidRPr="00FD5453">
              <w:rPr>
                <w:rFonts w:asciiTheme="minorEastAsia" w:hAnsiTheme="minorEastAsia" w:hint="eastAsia"/>
                <w:szCs w:val="28"/>
              </w:rPr>
              <w:t>修正第</w:t>
            </w:r>
            <w:r w:rsidRPr="00FD5453">
              <w:rPr>
                <w:rFonts w:asciiTheme="minorEastAsia" w:hAnsiTheme="minorEastAsia" w:hint="eastAsia"/>
                <w:szCs w:val="28"/>
              </w:rPr>
              <w:t>九</w:t>
            </w:r>
            <w:r w:rsidR="00AC54D9" w:rsidRPr="00FD5453">
              <w:rPr>
                <w:rFonts w:asciiTheme="minorEastAsia" w:hAnsiTheme="minorEastAsia" w:hint="eastAsia"/>
                <w:szCs w:val="28"/>
              </w:rPr>
              <w:lastRenderedPageBreak/>
              <w:t>款規定。</w:t>
            </w:r>
          </w:p>
        </w:tc>
      </w:tr>
      <w:tr w:rsidR="00FD5453" w:rsidRPr="00FD5453" w14:paraId="75F17B85" w14:textId="77777777" w:rsidTr="00A97A16">
        <w:trPr>
          <w:jc w:val="center"/>
        </w:trPr>
        <w:tc>
          <w:tcPr>
            <w:tcW w:w="2130" w:type="pct"/>
          </w:tcPr>
          <w:p w14:paraId="116DF764" w14:textId="2D93D408" w:rsidR="00204304" w:rsidRPr="00FD5453" w:rsidRDefault="00204304" w:rsidP="00204304">
            <w:pPr>
              <w:pStyle w:val="aa"/>
              <w:numPr>
                <w:ilvl w:val="1"/>
                <w:numId w:val="5"/>
              </w:numPr>
              <w:snapToGrid w:val="0"/>
              <w:ind w:left="601" w:hanging="601"/>
              <w:rPr>
                <w:rFonts w:asciiTheme="minorEastAsia" w:hAnsiTheme="minorEastAsia"/>
                <w:szCs w:val="28"/>
              </w:rPr>
            </w:pPr>
            <w:r w:rsidRPr="00FD5453">
              <w:rPr>
                <w:rFonts w:ascii="標楷體" w:eastAsia="標楷體" w:hAnsi="標楷體" w:hint="eastAsia"/>
                <w:szCs w:val="28"/>
              </w:rPr>
              <w:lastRenderedPageBreak/>
              <w:t>有下列情形之</w:t>
            </w:r>
            <w:proofErr w:type="gramStart"/>
            <w:r w:rsidRPr="00FD5453">
              <w:rPr>
                <w:rFonts w:ascii="標楷體" w:eastAsia="標楷體" w:hAnsi="標楷體" w:hint="eastAsia"/>
                <w:szCs w:val="28"/>
              </w:rPr>
              <w:t>一</w:t>
            </w:r>
            <w:proofErr w:type="gramEnd"/>
            <w:r w:rsidRPr="00FD5453">
              <w:rPr>
                <w:rFonts w:ascii="標楷體" w:eastAsia="標楷體" w:hAnsi="標楷體" w:hint="eastAsia"/>
                <w:szCs w:val="28"/>
              </w:rPr>
              <w:t>者，</w:t>
            </w:r>
            <w:r w:rsidRPr="00FD5453">
              <w:rPr>
                <w:rFonts w:ascii="標楷體" w:eastAsia="標楷體" w:hAnsi="標楷體" w:hint="eastAsia"/>
                <w:szCs w:val="28"/>
                <w:lang w:eastAsia="zh-HK"/>
              </w:rPr>
              <w:t>予以</w:t>
            </w:r>
            <w:r w:rsidRPr="00FD5453">
              <w:rPr>
                <w:rFonts w:ascii="標楷體" w:eastAsia="標楷體" w:hAnsi="標楷體" w:hint="eastAsia"/>
                <w:szCs w:val="28"/>
              </w:rPr>
              <w:t>記功：</w:t>
            </w:r>
          </w:p>
          <w:p w14:paraId="68E3EDC1" w14:textId="2C8E2307" w:rsidR="00204304" w:rsidRPr="00FD5453" w:rsidRDefault="00204304" w:rsidP="00204304">
            <w:pPr>
              <w:pStyle w:val="2"/>
              <w:numPr>
                <w:ilvl w:val="0"/>
                <w:numId w:val="0"/>
              </w:numPr>
              <w:wordWrap w:val="0"/>
              <w:ind w:left="1134" w:hanging="567"/>
            </w:pPr>
            <w:r w:rsidRPr="00FD5453">
              <w:rPr>
                <w:rFonts w:ascii="標楷體" w:eastAsia="標楷體" w:hAnsi="標楷體" w:cs="新細明體" w:hint="eastAsia"/>
                <w:position w:val="-2"/>
              </w:rPr>
              <w:t>(一)</w:t>
            </w:r>
            <w:r w:rsidRPr="00FD5453">
              <w:rPr>
                <w:rFonts w:ascii="標楷體" w:eastAsia="標楷體" w:hAnsi="標楷體" w:hint="eastAsia"/>
                <w:szCs w:val="28"/>
              </w:rPr>
              <w:t>對資通安全業務提出具體建議或革新方案，並經</w:t>
            </w:r>
            <w:proofErr w:type="gramStart"/>
            <w:r w:rsidRPr="00FD5453">
              <w:rPr>
                <w:rFonts w:ascii="標楷體" w:eastAsia="標楷體" w:hAnsi="標楷體" w:hint="eastAsia"/>
                <w:szCs w:val="28"/>
              </w:rPr>
              <w:t>採</w:t>
            </w:r>
            <w:proofErr w:type="gramEnd"/>
            <w:r w:rsidRPr="00FD5453">
              <w:rPr>
                <w:rFonts w:ascii="標楷體" w:eastAsia="標楷體" w:hAnsi="標楷體" w:hint="eastAsia"/>
                <w:szCs w:val="28"/>
              </w:rPr>
              <w:t>行。</w:t>
            </w:r>
          </w:p>
          <w:p w14:paraId="2C6DFB19" w14:textId="0CBDFDA4" w:rsidR="00204304" w:rsidRPr="00FD5453" w:rsidRDefault="00204304" w:rsidP="00204304">
            <w:pPr>
              <w:pStyle w:val="2"/>
              <w:numPr>
                <w:ilvl w:val="0"/>
                <w:numId w:val="0"/>
              </w:numPr>
              <w:wordWrap w:val="0"/>
              <w:ind w:left="1134" w:hanging="567"/>
            </w:pPr>
            <w:r w:rsidRPr="00FD5453">
              <w:rPr>
                <w:rFonts w:hint="eastAsia"/>
              </w:rPr>
              <w:t>(二)</w:t>
            </w:r>
            <w:r w:rsidRPr="00FD5453">
              <w:rPr>
                <w:rFonts w:ascii="標楷體" w:eastAsia="標楷體" w:hAnsi="標楷體" w:hint="eastAsia"/>
                <w:szCs w:val="28"/>
              </w:rPr>
              <w:t>辦理資通安全科技之研發、整合、應用、產學合作或產業發展事務，有具體貢獻。</w:t>
            </w:r>
          </w:p>
          <w:p w14:paraId="5766B51D" w14:textId="35345A6B" w:rsidR="00204304" w:rsidRPr="00FD5453" w:rsidRDefault="00204304" w:rsidP="00204304">
            <w:pPr>
              <w:pStyle w:val="2"/>
              <w:numPr>
                <w:ilvl w:val="0"/>
                <w:numId w:val="0"/>
              </w:numPr>
              <w:ind w:left="1134" w:hanging="567"/>
            </w:pPr>
            <w:r w:rsidRPr="00FD5453">
              <w:rPr>
                <w:rFonts w:hint="eastAsia"/>
              </w:rPr>
              <w:t>(三)</w:t>
            </w:r>
            <w:r w:rsidRPr="00FD5453">
              <w:rPr>
                <w:rFonts w:ascii="標楷體" w:eastAsia="標楷體" w:hAnsi="標楷體" w:hint="eastAsia"/>
                <w:szCs w:val="28"/>
              </w:rPr>
              <w:t>辦理資通安全軟硬體技術規範、相關服</w:t>
            </w:r>
            <w:r w:rsidRPr="00FD5453">
              <w:rPr>
                <w:rFonts w:ascii="標楷體" w:eastAsia="標楷體" w:hAnsi="標楷體" w:hint="eastAsia"/>
                <w:szCs w:val="28"/>
              </w:rPr>
              <w:lastRenderedPageBreak/>
              <w:t>務</w:t>
            </w:r>
            <w:proofErr w:type="gramStart"/>
            <w:r w:rsidRPr="00FD5453">
              <w:rPr>
                <w:rFonts w:ascii="標楷體" w:eastAsia="標楷體" w:hAnsi="標楷體" w:hint="eastAsia"/>
                <w:szCs w:val="28"/>
              </w:rPr>
              <w:t>及審驗機制</w:t>
            </w:r>
            <w:proofErr w:type="gramEnd"/>
            <w:r w:rsidRPr="00FD5453">
              <w:rPr>
                <w:rFonts w:ascii="標楷體" w:eastAsia="標楷體" w:hAnsi="標楷體" w:hint="eastAsia"/>
                <w:szCs w:val="28"/>
              </w:rPr>
              <w:t>發展等事務，有具體貢獻。</w:t>
            </w:r>
          </w:p>
          <w:p w14:paraId="6D9BB079" w14:textId="6CFDBF5F" w:rsidR="00204304" w:rsidRPr="00FD5453" w:rsidRDefault="00204304" w:rsidP="00204304">
            <w:pPr>
              <w:pStyle w:val="2"/>
              <w:numPr>
                <w:ilvl w:val="0"/>
                <w:numId w:val="0"/>
              </w:numPr>
              <w:ind w:left="1134" w:hanging="567"/>
            </w:pPr>
            <w:r w:rsidRPr="00FD5453">
              <w:rPr>
                <w:rFonts w:hint="eastAsia"/>
              </w:rPr>
              <w:t>(四)</w:t>
            </w:r>
            <w:r w:rsidRPr="00FD5453">
              <w:rPr>
                <w:rFonts w:ascii="標楷體" w:eastAsia="標楷體" w:hAnsi="標楷體" w:hint="eastAsia"/>
                <w:szCs w:val="28"/>
              </w:rPr>
              <w:t>辦理資通安全政策、法制</w:t>
            </w:r>
            <w:proofErr w:type="gramStart"/>
            <w:r w:rsidRPr="00FD5453">
              <w:rPr>
                <w:rFonts w:ascii="標楷體" w:eastAsia="標楷體" w:hAnsi="標楷體" w:hint="eastAsia"/>
                <w:szCs w:val="28"/>
              </w:rPr>
              <w:t>研析或</w:t>
            </w:r>
            <w:proofErr w:type="gramEnd"/>
            <w:r w:rsidRPr="00FD5453">
              <w:rPr>
                <w:rFonts w:ascii="標楷體" w:eastAsia="標楷體" w:hAnsi="標楷體" w:hint="eastAsia"/>
                <w:szCs w:val="28"/>
              </w:rPr>
              <w:t>國際合作事務，有具體貢獻。</w:t>
            </w:r>
          </w:p>
          <w:p w14:paraId="7129A3FB" w14:textId="579CBBDE" w:rsidR="00204304" w:rsidRPr="00FD5453" w:rsidRDefault="00204304" w:rsidP="00204304">
            <w:pPr>
              <w:pStyle w:val="2"/>
              <w:numPr>
                <w:ilvl w:val="0"/>
                <w:numId w:val="0"/>
              </w:numPr>
              <w:ind w:left="1134" w:hanging="567"/>
            </w:pPr>
            <w:r w:rsidRPr="00FD5453">
              <w:rPr>
                <w:rFonts w:hint="eastAsia"/>
              </w:rPr>
              <w:t>(五)</w:t>
            </w:r>
            <w:r w:rsidRPr="00FD5453">
              <w:rPr>
                <w:rFonts w:ascii="標楷體" w:eastAsia="標楷體" w:hAnsi="標楷體" w:hint="eastAsia"/>
                <w:szCs w:val="28"/>
              </w:rPr>
              <w:t>對資通安全業務之推展，具有成效，或領導有方，有具體優異事蹟，</w:t>
            </w:r>
            <w:r w:rsidRPr="00FD5453">
              <w:rPr>
                <w:rFonts w:ascii="標楷體" w:eastAsia="標楷體" w:hAnsi="標楷體" w:hint="eastAsia"/>
                <w:szCs w:val="28"/>
                <w:u w:val="single"/>
              </w:rPr>
              <w:t>或</w:t>
            </w:r>
            <w:r w:rsidR="00ED442F" w:rsidRPr="00FD5453">
              <w:rPr>
                <w:rFonts w:ascii="標楷體" w:eastAsia="標楷體" w:hAnsi="標楷體" w:hint="eastAsia"/>
                <w:szCs w:val="28"/>
                <w:u w:val="single"/>
              </w:rPr>
              <w:t>資通安全業務績效評核及獎勵作業，經評定績效優良。</w:t>
            </w:r>
          </w:p>
          <w:p w14:paraId="1A063460" w14:textId="7C035B95" w:rsidR="00204304" w:rsidRPr="00FD5453" w:rsidRDefault="00204304" w:rsidP="00204304">
            <w:pPr>
              <w:pStyle w:val="2"/>
              <w:numPr>
                <w:ilvl w:val="0"/>
                <w:numId w:val="0"/>
              </w:numPr>
              <w:ind w:left="1134" w:hanging="567"/>
            </w:pPr>
            <w:r w:rsidRPr="00FD5453">
              <w:rPr>
                <w:rFonts w:hint="eastAsia"/>
              </w:rPr>
              <w:t>(六)</w:t>
            </w:r>
            <w:r w:rsidRPr="00FD5453">
              <w:rPr>
                <w:rFonts w:ascii="標楷體" w:eastAsia="標楷體" w:hAnsi="標楷體" w:hint="eastAsia"/>
                <w:szCs w:val="28"/>
              </w:rPr>
              <w:t>執行緊急任務，或處理偶發事件，能依限妥善完成。</w:t>
            </w:r>
          </w:p>
          <w:p w14:paraId="71D488FD" w14:textId="54ABA10E" w:rsidR="00204304" w:rsidRPr="00FD5453" w:rsidRDefault="00070EF2" w:rsidP="00204304">
            <w:pPr>
              <w:pStyle w:val="2"/>
              <w:numPr>
                <w:ilvl w:val="0"/>
                <w:numId w:val="0"/>
              </w:numPr>
              <w:ind w:left="1134" w:hanging="567"/>
            </w:pPr>
            <w:r w:rsidRPr="00FD5453">
              <w:rPr>
                <w:rFonts w:hint="eastAsia"/>
              </w:rPr>
              <w:t>(七)</w:t>
            </w:r>
            <w:r w:rsidR="00204304" w:rsidRPr="00FD5453">
              <w:rPr>
                <w:rFonts w:ascii="標楷體" w:eastAsia="標楷體" w:hAnsi="標楷體" w:hint="eastAsia"/>
                <w:szCs w:val="28"/>
              </w:rPr>
              <w:t>取得資通安全專業證照及職能</w:t>
            </w:r>
            <w:r w:rsidR="00204304" w:rsidRPr="00FD5453">
              <w:rPr>
                <w:rFonts w:ascii="標楷體" w:eastAsia="標楷體" w:hAnsi="標楷體" w:hint="eastAsia"/>
                <w:szCs w:val="28"/>
                <w:lang w:eastAsia="zh-HK"/>
              </w:rPr>
              <w:t>評量</w:t>
            </w:r>
            <w:r w:rsidR="00204304" w:rsidRPr="00FD5453">
              <w:rPr>
                <w:rFonts w:ascii="標楷體" w:eastAsia="標楷體" w:hAnsi="標楷體" w:hint="eastAsia"/>
                <w:szCs w:val="28"/>
              </w:rPr>
              <w:t>證書</w:t>
            </w:r>
            <w:r w:rsidR="00204304" w:rsidRPr="00FD5453">
              <w:rPr>
                <w:rFonts w:ascii="標楷體" w:eastAsia="標楷體" w:hAnsi="標楷體" w:hint="eastAsia"/>
                <w:szCs w:val="28"/>
                <w:lang w:eastAsia="zh-HK"/>
              </w:rPr>
              <w:t>，</w:t>
            </w:r>
            <w:r w:rsidR="00F35395" w:rsidRPr="00FD5453">
              <w:rPr>
                <w:rFonts w:ascii="標楷體" w:eastAsia="標楷體" w:hAnsi="標楷體" w:hint="eastAsia"/>
                <w:szCs w:val="28"/>
                <w:u w:val="single"/>
                <w:lang w:eastAsia="zh-HK"/>
              </w:rPr>
              <w:t>包含通過上開認證之換證或延長效期評量，且該證照</w:t>
            </w:r>
            <w:r w:rsidR="001800D1" w:rsidRPr="00FD5453">
              <w:rPr>
                <w:rFonts w:ascii="標楷體" w:eastAsia="標楷體" w:hAnsi="標楷體" w:hint="eastAsia"/>
                <w:szCs w:val="28"/>
                <w:u w:val="single"/>
                <w:lang w:eastAsia="zh-HK"/>
              </w:rPr>
              <w:t>及</w:t>
            </w:r>
            <w:r w:rsidR="00F35395" w:rsidRPr="00FD5453">
              <w:rPr>
                <w:rFonts w:ascii="標楷體" w:eastAsia="標楷體" w:hAnsi="標楷體" w:hint="eastAsia"/>
                <w:szCs w:val="28"/>
                <w:u w:val="single"/>
                <w:lang w:eastAsia="zh-HK"/>
              </w:rPr>
              <w:t>證書</w:t>
            </w:r>
            <w:r w:rsidR="001800D1" w:rsidRPr="00FD5453">
              <w:rPr>
                <w:rFonts w:ascii="標楷體" w:eastAsia="標楷體" w:hAnsi="標楷體" w:hint="eastAsia"/>
                <w:szCs w:val="28"/>
                <w:u w:val="single"/>
                <w:lang w:eastAsia="zh-HK"/>
              </w:rPr>
              <w:t>皆</w:t>
            </w:r>
            <w:r w:rsidR="00F35395" w:rsidRPr="00FD5453">
              <w:rPr>
                <w:rFonts w:ascii="標楷體" w:eastAsia="標楷體" w:hAnsi="標楷體" w:hint="eastAsia"/>
                <w:szCs w:val="28"/>
                <w:u w:val="single"/>
                <w:lang w:eastAsia="zh-HK"/>
              </w:rPr>
              <w:t>在有效期限內</w:t>
            </w:r>
            <w:r w:rsidR="00F35395" w:rsidRPr="00FD5453">
              <w:rPr>
                <w:rFonts w:ascii="標楷體" w:eastAsia="標楷體" w:hAnsi="標楷體" w:hint="eastAsia"/>
                <w:szCs w:val="28"/>
                <w:u w:val="single"/>
              </w:rPr>
              <w:t>。</w:t>
            </w:r>
            <w:r w:rsidR="00204304" w:rsidRPr="00FD5453">
              <w:t xml:space="preserve"> </w:t>
            </w:r>
          </w:p>
        </w:tc>
        <w:tc>
          <w:tcPr>
            <w:tcW w:w="2131" w:type="pct"/>
          </w:tcPr>
          <w:p w14:paraId="639C990B" w14:textId="77833A5F" w:rsidR="00204304" w:rsidRPr="00FD5453" w:rsidRDefault="00204304" w:rsidP="00204304">
            <w:pPr>
              <w:snapToGrid w:val="0"/>
              <w:ind w:left="560" w:hangingChars="200" w:hanging="560"/>
              <w:rPr>
                <w:rFonts w:asciiTheme="minorEastAsia" w:hAnsiTheme="minorEastAsia"/>
                <w:szCs w:val="28"/>
              </w:rPr>
            </w:pPr>
            <w:r w:rsidRPr="00FD5453">
              <w:rPr>
                <w:rFonts w:hint="eastAsia"/>
              </w:rPr>
              <w:lastRenderedPageBreak/>
              <w:t>三、</w:t>
            </w:r>
            <w:r w:rsidRPr="00FD5453">
              <w:rPr>
                <w:rFonts w:ascii="標楷體" w:eastAsia="標楷體" w:hAnsi="標楷體" w:hint="eastAsia"/>
                <w:szCs w:val="28"/>
              </w:rPr>
              <w:t>有下列情形之</w:t>
            </w:r>
            <w:proofErr w:type="gramStart"/>
            <w:r w:rsidRPr="00FD5453">
              <w:rPr>
                <w:rFonts w:ascii="標楷體" w:eastAsia="標楷體" w:hAnsi="標楷體" w:hint="eastAsia"/>
                <w:szCs w:val="28"/>
              </w:rPr>
              <w:t>一</w:t>
            </w:r>
            <w:proofErr w:type="gramEnd"/>
            <w:r w:rsidRPr="00FD5453">
              <w:rPr>
                <w:rFonts w:ascii="標楷體" w:eastAsia="標楷體" w:hAnsi="標楷體" w:hint="eastAsia"/>
                <w:szCs w:val="28"/>
              </w:rPr>
              <w:t>者，</w:t>
            </w:r>
            <w:r w:rsidRPr="00FD5453">
              <w:rPr>
                <w:rFonts w:ascii="標楷體" w:eastAsia="標楷體" w:hAnsi="標楷體" w:hint="eastAsia"/>
                <w:szCs w:val="28"/>
                <w:lang w:eastAsia="zh-HK"/>
              </w:rPr>
              <w:t>予以</w:t>
            </w:r>
            <w:r w:rsidRPr="00FD5453">
              <w:rPr>
                <w:rFonts w:ascii="標楷體" w:eastAsia="標楷體" w:hAnsi="標楷體" w:hint="eastAsia"/>
                <w:szCs w:val="28"/>
              </w:rPr>
              <w:t>記功：</w:t>
            </w:r>
          </w:p>
          <w:p w14:paraId="09A819A2" w14:textId="77777777" w:rsidR="00204304" w:rsidRPr="00FD5453" w:rsidRDefault="00204304" w:rsidP="00204304">
            <w:pPr>
              <w:pStyle w:val="2"/>
              <w:numPr>
                <w:ilvl w:val="0"/>
                <w:numId w:val="0"/>
              </w:numPr>
              <w:wordWrap w:val="0"/>
              <w:ind w:left="1134" w:hanging="567"/>
            </w:pPr>
            <w:r w:rsidRPr="00FD5453">
              <w:rPr>
                <w:rFonts w:ascii="標楷體" w:eastAsia="標楷體" w:hAnsi="標楷體" w:cs="新細明體" w:hint="eastAsia"/>
                <w:position w:val="-2"/>
              </w:rPr>
              <w:t>(一)</w:t>
            </w:r>
            <w:r w:rsidRPr="00FD5453">
              <w:rPr>
                <w:rFonts w:ascii="標楷體" w:eastAsia="標楷體" w:hAnsi="標楷體" w:hint="eastAsia"/>
                <w:szCs w:val="28"/>
              </w:rPr>
              <w:t>對資通安全業務提出具體建議或革新方案，並經</w:t>
            </w:r>
            <w:proofErr w:type="gramStart"/>
            <w:r w:rsidRPr="00FD5453">
              <w:rPr>
                <w:rFonts w:ascii="標楷體" w:eastAsia="標楷體" w:hAnsi="標楷體" w:hint="eastAsia"/>
                <w:szCs w:val="28"/>
              </w:rPr>
              <w:t>採</w:t>
            </w:r>
            <w:proofErr w:type="gramEnd"/>
            <w:r w:rsidRPr="00FD5453">
              <w:rPr>
                <w:rFonts w:ascii="標楷體" w:eastAsia="標楷體" w:hAnsi="標楷體" w:hint="eastAsia"/>
                <w:szCs w:val="28"/>
              </w:rPr>
              <w:t>行。</w:t>
            </w:r>
          </w:p>
          <w:p w14:paraId="10EC1F24" w14:textId="77777777" w:rsidR="00204304" w:rsidRPr="00FD5453" w:rsidRDefault="00204304" w:rsidP="00204304">
            <w:pPr>
              <w:pStyle w:val="2"/>
              <w:numPr>
                <w:ilvl w:val="0"/>
                <w:numId w:val="0"/>
              </w:numPr>
              <w:wordWrap w:val="0"/>
              <w:ind w:left="1134" w:hanging="567"/>
            </w:pPr>
            <w:r w:rsidRPr="00FD5453">
              <w:rPr>
                <w:rFonts w:hint="eastAsia"/>
              </w:rPr>
              <w:t>(二)</w:t>
            </w:r>
            <w:r w:rsidRPr="00FD5453">
              <w:rPr>
                <w:rFonts w:ascii="標楷體" w:eastAsia="標楷體" w:hAnsi="標楷體" w:hint="eastAsia"/>
                <w:szCs w:val="28"/>
              </w:rPr>
              <w:t>辦理資通安全科技之研發、整合、應用、產學合作或產業發展事務，有具體貢獻。</w:t>
            </w:r>
          </w:p>
          <w:p w14:paraId="4D735FE6" w14:textId="77777777" w:rsidR="00204304" w:rsidRPr="00FD5453" w:rsidRDefault="00204304" w:rsidP="00204304">
            <w:pPr>
              <w:pStyle w:val="2"/>
              <w:numPr>
                <w:ilvl w:val="0"/>
                <w:numId w:val="0"/>
              </w:numPr>
              <w:ind w:left="1134" w:hanging="567"/>
            </w:pPr>
            <w:r w:rsidRPr="00FD5453">
              <w:rPr>
                <w:rFonts w:hint="eastAsia"/>
              </w:rPr>
              <w:t>(三)</w:t>
            </w:r>
            <w:r w:rsidRPr="00FD5453">
              <w:rPr>
                <w:rFonts w:ascii="標楷體" w:eastAsia="標楷體" w:hAnsi="標楷體" w:hint="eastAsia"/>
                <w:szCs w:val="28"/>
              </w:rPr>
              <w:t>辦理資通安全軟硬體技術規範、相關服</w:t>
            </w:r>
            <w:r w:rsidRPr="00FD5453">
              <w:rPr>
                <w:rFonts w:ascii="標楷體" w:eastAsia="標楷體" w:hAnsi="標楷體" w:hint="eastAsia"/>
                <w:szCs w:val="28"/>
              </w:rPr>
              <w:lastRenderedPageBreak/>
              <w:t>務</w:t>
            </w:r>
            <w:proofErr w:type="gramStart"/>
            <w:r w:rsidRPr="00FD5453">
              <w:rPr>
                <w:rFonts w:ascii="標楷體" w:eastAsia="標楷體" w:hAnsi="標楷體" w:hint="eastAsia"/>
                <w:szCs w:val="28"/>
              </w:rPr>
              <w:t>及審驗機制</w:t>
            </w:r>
            <w:proofErr w:type="gramEnd"/>
            <w:r w:rsidRPr="00FD5453">
              <w:rPr>
                <w:rFonts w:ascii="標楷體" w:eastAsia="標楷體" w:hAnsi="標楷體" w:hint="eastAsia"/>
                <w:szCs w:val="28"/>
              </w:rPr>
              <w:t>發展等事務，有具體貢獻。</w:t>
            </w:r>
          </w:p>
          <w:p w14:paraId="5E32E0C1" w14:textId="77777777" w:rsidR="00204304" w:rsidRPr="00FD5453" w:rsidRDefault="00204304" w:rsidP="00204304">
            <w:pPr>
              <w:pStyle w:val="2"/>
              <w:numPr>
                <w:ilvl w:val="0"/>
                <w:numId w:val="0"/>
              </w:numPr>
              <w:ind w:left="1134" w:hanging="567"/>
            </w:pPr>
            <w:r w:rsidRPr="00FD5453">
              <w:rPr>
                <w:rFonts w:hint="eastAsia"/>
              </w:rPr>
              <w:t>(四)</w:t>
            </w:r>
            <w:r w:rsidRPr="00FD5453">
              <w:rPr>
                <w:rFonts w:ascii="標楷體" w:eastAsia="標楷體" w:hAnsi="標楷體" w:hint="eastAsia"/>
                <w:szCs w:val="28"/>
              </w:rPr>
              <w:t>辦理資通安全政策、法制</w:t>
            </w:r>
            <w:proofErr w:type="gramStart"/>
            <w:r w:rsidRPr="00FD5453">
              <w:rPr>
                <w:rFonts w:ascii="標楷體" w:eastAsia="標楷體" w:hAnsi="標楷體" w:hint="eastAsia"/>
                <w:szCs w:val="28"/>
              </w:rPr>
              <w:t>研析或</w:t>
            </w:r>
            <w:proofErr w:type="gramEnd"/>
            <w:r w:rsidRPr="00FD5453">
              <w:rPr>
                <w:rFonts w:ascii="標楷體" w:eastAsia="標楷體" w:hAnsi="標楷體" w:hint="eastAsia"/>
                <w:szCs w:val="28"/>
              </w:rPr>
              <w:t>國際合作事務，有具體貢獻。</w:t>
            </w:r>
          </w:p>
          <w:p w14:paraId="60E54306" w14:textId="7F311C43" w:rsidR="00204304" w:rsidRPr="00FD5453" w:rsidRDefault="00204304" w:rsidP="00204304">
            <w:pPr>
              <w:pStyle w:val="2"/>
              <w:numPr>
                <w:ilvl w:val="0"/>
                <w:numId w:val="0"/>
              </w:numPr>
              <w:ind w:left="1134" w:hanging="567"/>
            </w:pPr>
            <w:r w:rsidRPr="00FD5453">
              <w:rPr>
                <w:rFonts w:hint="eastAsia"/>
              </w:rPr>
              <w:t>(五)</w:t>
            </w:r>
            <w:r w:rsidRPr="00FD5453">
              <w:rPr>
                <w:rFonts w:ascii="標楷體" w:eastAsia="標楷體" w:hAnsi="標楷體" w:hint="eastAsia"/>
                <w:szCs w:val="28"/>
              </w:rPr>
              <w:t>對資通安全業務之推展，具有成效，或領導有方，有具體優異事蹟</w:t>
            </w:r>
            <w:r w:rsidR="00FE7FAD" w:rsidRPr="00FD5453">
              <w:rPr>
                <w:rFonts w:ascii="標楷體" w:eastAsia="標楷體" w:hAnsi="標楷體" w:hint="eastAsia"/>
                <w:szCs w:val="28"/>
              </w:rPr>
              <w:t>者</w:t>
            </w:r>
            <w:r w:rsidRPr="00FD5453">
              <w:rPr>
                <w:rFonts w:ascii="標楷體" w:eastAsia="標楷體" w:hAnsi="標楷體" w:hint="eastAsia"/>
                <w:szCs w:val="28"/>
              </w:rPr>
              <w:t>。</w:t>
            </w:r>
          </w:p>
          <w:p w14:paraId="56492122" w14:textId="77777777" w:rsidR="00204304" w:rsidRPr="00FD5453" w:rsidRDefault="00204304" w:rsidP="00204304">
            <w:pPr>
              <w:pStyle w:val="2"/>
              <w:numPr>
                <w:ilvl w:val="0"/>
                <w:numId w:val="0"/>
              </w:numPr>
              <w:ind w:left="1134" w:hanging="567"/>
            </w:pPr>
            <w:r w:rsidRPr="00FD5453">
              <w:rPr>
                <w:rFonts w:hint="eastAsia"/>
              </w:rPr>
              <w:t>(六)</w:t>
            </w:r>
            <w:r w:rsidRPr="00FD5453">
              <w:rPr>
                <w:rFonts w:ascii="標楷體" w:eastAsia="標楷體" w:hAnsi="標楷體" w:hint="eastAsia"/>
                <w:szCs w:val="28"/>
              </w:rPr>
              <w:t>執行緊急任務，或處理偶發事件，能依限妥善完成。</w:t>
            </w:r>
          </w:p>
          <w:p w14:paraId="01983A37" w14:textId="55C2F21C" w:rsidR="00204304" w:rsidRPr="00FD5453" w:rsidRDefault="00204304" w:rsidP="00204304">
            <w:pPr>
              <w:pStyle w:val="2"/>
              <w:numPr>
                <w:ilvl w:val="0"/>
                <w:numId w:val="0"/>
              </w:numPr>
              <w:ind w:left="1134" w:hanging="567"/>
            </w:pPr>
            <w:r w:rsidRPr="00FD5453">
              <w:rPr>
                <w:rFonts w:hint="eastAsia"/>
              </w:rPr>
              <w:t>(七)</w:t>
            </w:r>
            <w:r w:rsidRPr="00FD5453">
              <w:rPr>
                <w:rFonts w:ascii="標楷體" w:eastAsia="標楷體" w:hAnsi="標楷體" w:hint="eastAsia"/>
                <w:szCs w:val="28"/>
                <w:lang w:eastAsia="zh-HK"/>
              </w:rPr>
              <w:t>同時</w:t>
            </w:r>
            <w:r w:rsidRPr="00FD5453">
              <w:rPr>
                <w:rFonts w:ascii="標楷體" w:eastAsia="標楷體" w:hAnsi="標楷體" w:hint="eastAsia"/>
                <w:szCs w:val="28"/>
              </w:rPr>
              <w:t>取得資通安全專業證照及職能</w:t>
            </w:r>
            <w:r w:rsidRPr="00FD5453">
              <w:rPr>
                <w:rFonts w:ascii="標楷體" w:eastAsia="標楷體" w:hAnsi="標楷體" w:hint="eastAsia"/>
                <w:szCs w:val="28"/>
                <w:lang w:eastAsia="zh-HK"/>
              </w:rPr>
              <w:t>評量</w:t>
            </w:r>
            <w:r w:rsidRPr="00FD5453">
              <w:rPr>
                <w:rFonts w:ascii="標楷體" w:eastAsia="標楷體" w:hAnsi="標楷體" w:hint="eastAsia"/>
                <w:szCs w:val="28"/>
              </w:rPr>
              <w:t>證書。</w:t>
            </w:r>
            <w:r w:rsidRPr="00FD5453">
              <w:t xml:space="preserve"> </w:t>
            </w:r>
          </w:p>
        </w:tc>
        <w:tc>
          <w:tcPr>
            <w:tcW w:w="739" w:type="pct"/>
          </w:tcPr>
          <w:p w14:paraId="5AFFCA1B" w14:textId="7573E952" w:rsidR="00204304" w:rsidRPr="00FD5453" w:rsidRDefault="00204304" w:rsidP="00204304">
            <w:pPr>
              <w:rPr>
                <w:rFonts w:asciiTheme="minorEastAsia" w:hAnsiTheme="minorEastAsia"/>
                <w:szCs w:val="28"/>
              </w:rPr>
            </w:pPr>
            <w:r w:rsidRPr="00FD5453">
              <w:rPr>
                <w:rFonts w:asciiTheme="minorEastAsia" w:hAnsiTheme="minorEastAsia" w:hint="eastAsia"/>
                <w:szCs w:val="28"/>
              </w:rPr>
              <w:lastRenderedPageBreak/>
              <w:t>一、</w:t>
            </w:r>
            <w:r w:rsidR="006C34CF" w:rsidRPr="00FD5453">
              <w:rPr>
                <w:rFonts w:asciiTheme="minorEastAsia" w:hAnsiTheme="minorEastAsia" w:hint="eastAsia"/>
                <w:szCs w:val="28"/>
              </w:rPr>
              <w:t>參考</w:t>
            </w:r>
            <w:r w:rsidR="00D10C9C" w:rsidRPr="00FD5453">
              <w:rPr>
                <w:rFonts w:hint="eastAsia"/>
              </w:rPr>
              <w:t>公務機關所屬人員</w:t>
            </w:r>
            <w:r w:rsidR="006C34CF" w:rsidRPr="00FD5453">
              <w:rPr>
                <w:rFonts w:hint="eastAsia"/>
              </w:rPr>
              <w:t>辦理</w:t>
            </w:r>
            <w:r w:rsidR="00D10C9C" w:rsidRPr="00FD5453">
              <w:rPr>
                <w:rFonts w:hint="eastAsia"/>
              </w:rPr>
              <w:t>資通安全事項</w:t>
            </w:r>
            <w:r w:rsidR="006C34CF" w:rsidRPr="00FD5453">
              <w:rPr>
                <w:rFonts w:hint="eastAsia"/>
              </w:rPr>
              <w:t>作業</w:t>
            </w:r>
            <w:r w:rsidR="00D10C9C" w:rsidRPr="00FD5453">
              <w:rPr>
                <w:rFonts w:hint="eastAsia"/>
              </w:rPr>
              <w:t>辦法</w:t>
            </w:r>
            <w:r w:rsidR="00B30361" w:rsidRPr="00FD5453">
              <w:rPr>
                <w:rFonts w:hint="eastAsia"/>
              </w:rPr>
              <w:t>第十九條</w:t>
            </w:r>
            <w:r w:rsidR="00D10C9C" w:rsidRPr="00FD5453">
              <w:rPr>
                <w:rFonts w:asciiTheme="minorEastAsia" w:hAnsiTheme="minorEastAsia" w:hint="eastAsia"/>
                <w:szCs w:val="28"/>
              </w:rPr>
              <w:t>，</w:t>
            </w:r>
            <w:proofErr w:type="gramStart"/>
            <w:r w:rsidR="00D25BA5" w:rsidRPr="00FD5453">
              <w:rPr>
                <w:rFonts w:asciiTheme="minorEastAsia" w:hAnsiTheme="minorEastAsia" w:hint="eastAsia"/>
                <w:szCs w:val="28"/>
              </w:rPr>
              <w:t>爰</w:t>
            </w:r>
            <w:proofErr w:type="gramEnd"/>
            <w:r w:rsidR="00625D33" w:rsidRPr="00FD5453">
              <w:rPr>
                <w:rFonts w:asciiTheme="minorEastAsia" w:hAnsiTheme="minorEastAsia" w:hint="eastAsia"/>
                <w:szCs w:val="28"/>
              </w:rPr>
              <w:t>修正第五款規定</w:t>
            </w:r>
            <w:r w:rsidR="00D25BA5" w:rsidRPr="00FD5453">
              <w:rPr>
                <w:rFonts w:asciiTheme="minorEastAsia" w:hAnsiTheme="minorEastAsia" w:hint="eastAsia"/>
                <w:szCs w:val="28"/>
              </w:rPr>
              <w:t>。</w:t>
            </w:r>
          </w:p>
          <w:p w14:paraId="47FDFD76" w14:textId="0628D505" w:rsidR="00542DDE" w:rsidRPr="00FD5453" w:rsidRDefault="00542DDE" w:rsidP="00204304">
            <w:pPr>
              <w:rPr>
                <w:rFonts w:asciiTheme="minorEastAsia" w:hAnsiTheme="minorEastAsia"/>
                <w:szCs w:val="28"/>
              </w:rPr>
            </w:pPr>
            <w:r w:rsidRPr="00FD5453">
              <w:rPr>
                <w:rFonts w:asciiTheme="minorEastAsia" w:hAnsiTheme="minorEastAsia" w:hint="eastAsia"/>
                <w:szCs w:val="28"/>
              </w:rPr>
              <w:t>二、</w:t>
            </w:r>
            <w:r w:rsidR="006C34CF" w:rsidRPr="00FD5453">
              <w:rPr>
                <w:rFonts w:asciiTheme="minorEastAsia" w:hAnsiTheme="minorEastAsia" w:hint="eastAsia"/>
                <w:szCs w:val="28"/>
              </w:rPr>
              <w:t>增訂</w:t>
            </w:r>
            <w:r w:rsidRPr="00FD5453">
              <w:rPr>
                <w:rFonts w:asciiTheme="minorEastAsia" w:hAnsiTheme="minorEastAsia" w:hint="eastAsia"/>
                <w:szCs w:val="28"/>
              </w:rPr>
              <w:t>資通安全</w:t>
            </w:r>
            <w:r w:rsidRPr="00FD5453">
              <w:rPr>
                <w:rFonts w:asciiTheme="minorEastAsia" w:hAnsiTheme="minorEastAsia" w:hint="eastAsia"/>
                <w:szCs w:val="28"/>
              </w:rPr>
              <w:lastRenderedPageBreak/>
              <w:t>專業證照及職能評量</w:t>
            </w:r>
            <w:proofErr w:type="gramStart"/>
            <w:r w:rsidRPr="00FD5453">
              <w:rPr>
                <w:rFonts w:asciiTheme="minorEastAsia" w:hAnsiTheme="minorEastAsia" w:hint="eastAsia"/>
                <w:szCs w:val="28"/>
              </w:rPr>
              <w:t>證書</w:t>
            </w:r>
            <w:r w:rsidR="008B7425" w:rsidRPr="00FD5453">
              <w:rPr>
                <w:rFonts w:asciiTheme="minorEastAsia" w:hAnsiTheme="minorEastAsia" w:hint="eastAsia"/>
                <w:szCs w:val="28"/>
              </w:rPr>
              <w:t>均</w:t>
            </w:r>
            <w:r w:rsidRPr="00FD5453">
              <w:rPr>
                <w:rFonts w:asciiTheme="minorEastAsia" w:hAnsiTheme="minorEastAsia" w:hint="eastAsia"/>
                <w:szCs w:val="28"/>
              </w:rPr>
              <w:t>需在</w:t>
            </w:r>
            <w:proofErr w:type="gramEnd"/>
            <w:r w:rsidRPr="00FD5453">
              <w:rPr>
                <w:rFonts w:asciiTheme="minorEastAsia" w:hAnsiTheme="minorEastAsia" w:hint="eastAsia"/>
                <w:szCs w:val="28"/>
              </w:rPr>
              <w:t>有效期限，</w:t>
            </w:r>
            <w:proofErr w:type="gramStart"/>
            <w:r w:rsidRPr="00FD5453">
              <w:rPr>
                <w:rFonts w:asciiTheme="minorEastAsia" w:hAnsiTheme="minorEastAsia" w:hint="eastAsia"/>
                <w:szCs w:val="28"/>
              </w:rPr>
              <w:t>爰</w:t>
            </w:r>
            <w:proofErr w:type="gramEnd"/>
            <w:r w:rsidRPr="00FD5453">
              <w:rPr>
                <w:rFonts w:asciiTheme="minorEastAsia" w:hAnsiTheme="minorEastAsia" w:hint="eastAsia"/>
                <w:szCs w:val="28"/>
              </w:rPr>
              <w:t>修正第七款規定。</w:t>
            </w:r>
          </w:p>
        </w:tc>
      </w:tr>
      <w:tr w:rsidR="00FD5453" w:rsidRPr="00FD5453" w14:paraId="02D06FFB" w14:textId="77777777" w:rsidTr="00A97A16">
        <w:trPr>
          <w:jc w:val="center"/>
        </w:trPr>
        <w:tc>
          <w:tcPr>
            <w:tcW w:w="2130" w:type="pct"/>
          </w:tcPr>
          <w:p w14:paraId="5F015727" w14:textId="5F3D2CB5" w:rsidR="00204304" w:rsidRPr="00FD5453" w:rsidRDefault="00204304" w:rsidP="00204304">
            <w:pPr>
              <w:snapToGrid w:val="0"/>
              <w:ind w:left="560" w:hangingChars="200" w:hanging="560"/>
              <w:jc w:val="left"/>
              <w:rPr>
                <w:rFonts w:asciiTheme="minorEastAsia" w:hAnsiTheme="minorEastAsia"/>
                <w:szCs w:val="28"/>
              </w:rPr>
            </w:pPr>
            <w:r w:rsidRPr="00FD5453">
              <w:rPr>
                <w:rFonts w:asciiTheme="minorEastAsia" w:hAnsiTheme="minorEastAsia" w:hint="eastAsia"/>
                <w:szCs w:val="28"/>
              </w:rPr>
              <w:lastRenderedPageBreak/>
              <w:t>四、</w:t>
            </w:r>
            <w:proofErr w:type="gramStart"/>
            <w:r w:rsidRPr="00FD5453">
              <w:rPr>
                <w:rFonts w:ascii="標楷體" w:eastAsia="標楷體" w:hAnsi="標楷體" w:hint="eastAsia"/>
                <w:szCs w:val="28"/>
              </w:rPr>
              <w:t>未依資通</w:t>
            </w:r>
            <w:proofErr w:type="gramEnd"/>
            <w:r w:rsidRPr="00FD5453">
              <w:rPr>
                <w:rFonts w:ascii="標楷體" w:eastAsia="標楷體" w:hAnsi="標楷體" w:hint="eastAsia"/>
                <w:szCs w:val="28"/>
              </w:rPr>
              <w:t>安全管理法及其授權訂定之法規或機關內部規範辦理下列事項，情節重大者，</w:t>
            </w:r>
            <w:r w:rsidRPr="00FD5453">
              <w:rPr>
                <w:rFonts w:ascii="標楷體" w:eastAsia="標楷體" w:hAnsi="標楷體" w:hint="eastAsia"/>
                <w:szCs w:val="28"/>
                <w:lang w:eastAsia="zh-HK"/>
              </w:rPr>
              <w:t>予以申誡</w:t>
            </w:r>
            <w:r w:rsidRPr="00FD5453">
              <w:rPr>
                <w:rFonts w:ascii="標楷體" w:eastAsia="標楷體" w:hAnsi="標楷體" w:hint="eastAsia"/>
                <w:szCs w:val="28"/>
              </w:rPr>
              <w:t>：</w:t>
            </w:r>
          </w:p>
          <w:p w14:paraId="01C5D055" w14:textId="0651E31D" w:rsidR="00204304" w:rsidRPr="00FD5453" w:rsidRDefault="00204304" w:rsidP="00204304">
            <w:pPr>
              <w:pStyle w:val="2"/>
              <w:numPr>
                <w:ilvl w:val="0"/>
                <w:numId w:val="6"/>
              </w:numPr>
              <w:wordWrap w:val="0"/>
              <w:rPr>
                <w:rFonts w:ascii="標楷體" w:eastAsia="標楷體" w:hAnsi="標楷體"/>
                <w:szCs w:val="28"/>
              </w:rPr>
            </w:pPr>
            <w:r w:rsidRPr="00FD5453">
              <w:rPr>
                <w:rFonts w:ascii="標楷體" w:eastAsia="標楷體" w:hAnsi="標楷體" w:hint="eastAsia"/>
                <w:szCs w:val="28"/>
              </w:rPr>
              <w:t>資通</w:t>
            </w:r>
            <w:proofErr w:type="gramStart"/>
            <w:r w:rsidRPr="00FD5453">
              <w:rPr>
                <w:rFonts w:ascii="標楷體" w:eastAsia="標楷體" w:hAnsi="標楷體" w:hint="eastAsia"/>
                <w:szCs w:val="28"/>
              </w:rPr>
              <w:t>安全情資分享</w:t>
            </w:r>
            <w:proofErr w:type="gramEnd"/>
            <w:r w:rsidRPr="00FD5453">
              <w:rPr>
                <w:rFonts w:ascii="標楷體" w:eastAsia="標楷體" w:hAnsi="標楷體" w:hint="eastAsia"/>
                <w:szCs w:val="28"/>
              </w:rPr>
              <w:t>作業。</w:t>
            </w:r>
          </w:p>
          <w:p w14:paraId="56398381" w14:textId="612EF404" w:rsidR="00204304" w:rsidRPr="00FD5453" w:rsidRDefault="00204304" w:rsidP="00204304">
            <w:pPr>
              <w:pStyle w:val="2"/>
              <w:numPr>
                <w:ilvl w:val="0"/>
                <w:numId w:val="6"/>
              </w:numPr>
              <w:rPr>
                <w:rFonts w:ascii="標楷體" w:eastAsia="標楷體" w:hAnsi="標楷體"/>
                <w:szCs w:val="28"/>
              </w:rPr>
            </w:pPr>
            <w:r w:rsidRPr="00FD5453">
              <w:rPr>
                <w:rFonts w:ascii="標楷體" w:eastAsia="標楷體" w:hAnsi="標楷體" w:hint="eastAsia"/>
                <w:szCs w:val="28"/>
              </w:rPr>
              <w:t>訂定、修正及實施資通安全維護計畫。</w:t>
            </w:r>
          </w:p>
          <w:p w14:paraId="6154391F" w14:textId="6E0FF0A2" w:rsidR="00204304" w:rsidRPr="00FD5453" w:rsidRDefault="00204304" w:rsidP="00204304">
            <w:pPr>
              <w:pStyle w:val="2"/>
              <w:numPr>
                <w:ilvl w:val="0"/>
                <w:numId w:val="6"/>
              </w:numPr>
              <w:rPr>
                <w:rFonts w:ascii="標楷體" w:eastAsia="標楷體" w:hAnsi="標楷體"/>
                <w:szCs w:val="28"/>
              </w:rPr>
            </w:pPr>
            <w:r w:rsidRPr="00FD5453">
              <w:rPr>
                <w:rFonts w:ascii="標楷體" w:eastAsia="標楷體" w:hAnsi="標楷體" w:hint="eastAsia"/>
                <w:szCs w:val="28"/>
              </w:rPr>
              <w:t>提出資通安全維護計畫實施情形。</w:t>
            </w:r>
          </w:p>
          <w:p w14:paraId="748F5F00" w14:textId="416C0B33" w:rsidR="00204304" w:rsidRPr="00FD5453" w:rsidRDefault="00204304" w:rsidP="00204304">
            <w:pPr>
              <w:pStyle w:val="2"/>
              <w:numPr>
                <w:ilvl w:val="0"/>
                <w:numId w:val="6"/>
              </w:numPr>
              <w:rPr>
                <w:rFonts w:ascii="標楷體" w:eastAsia="標楷體" w:hAnsi="標楷體"/>
                <w:szCs w:val="28"/>
              </w:rPr>
            </w:pPr>
            <w:r w:rsidRPr="00FD5453">
              <w:rPr>
                <w:rFonts w:ascii="標楷體" w:eastAsia="標楷體" w:hAnsi="標楷體" w:hint="eastAsia"/>
                <w:szCs w:val="28"/>
              </w:rPr>
              <w:t>資通安全維護計畫實施情形之稽核。</w:t>
            </w:r>
          </w:p>
          <w:p w14:paraId="63738EF0" w14:textId="62C77A04" w:rsidR="00204304" w:rsidRPr="00FD5453" w:rsidRDefault="00204304" w:rsidP="00204304">
            <w:pPr>
              <w:pStyle w:val="2"/>
              <w:numPr>
                <w:ilvl w:val="0"/>
                <w:numId w:val="6"/>
              </w:numPr>
              <w:rPr>
                <w:rFonts w:ascii="標楷體" w:eastAsia="標楷體" w:hAnsi="標楷體"/>
                <w:szCs w:val="28"/>
              </w:rPr>
            </w:pPr>
            <w:r w:rsidRPr="00FD5453">
              <w:rPr>
                <w:rFonts w:ascii="標楷體" w:eastAsia="標楷體" w:hAnsi="標楷體" w:hint="eastAsia"/>
                <w:szCs w:val="28"/>
              </w:rPr>
              <w:t>配合上級或監督機關資通安全維護計畫實施情形稽核結</w:t>
            </w:r>
            <w:r w:rsidRPr="00FD5453">
              <w:rPr>
                <w:rFonts w:ascii="標楷體" w:eastAsia="標楷體" w:hAnsi="標楷體" w:hint="eastAsia"/>
                <w:szCs w:val="28"/>
              </w:rPr>
              <w:lastRenderedPageBreak/>
              <w:t>果，提出改善報告。</w:t>
            </w:r>
          </w:p>
          <w:p w14:paraId="19A0E31E" w14:textId="60E562C9" w:rsidR="00204304" w:rsidRPr="00FD5453" w:rsidRDefault="00204304" w:rsidP="00204304">
            <w:pPr>
              <w:pStyle w:val="2"/>
              <w:numPr>
                <w:ilvl w:val="0"/>
                <w:numId w:val="6"/>
              </w:numPr>
              <w:rPr>
                <w:rFonts w:ascii="標楷體" w:eastAsia="標楷體" w:hAnsi="標楷體"/>
                <w:szCs w:val="28"/>
              </w:rPr>
            </w:pPr>
            <w:proofErr w:type="gramStart"/>
            <w:r w:rsidRPr="00FD5453">
              <w:rPr>
                <w:rFonts w:ascii="標楷體" w:eastAsia="標楷體" w:hAnsi="標楷體" w:hint="eastAsia"/>
                <w:szCs w:val="28"/>
              </w:rPr>
              <w:t>訂定資通</w:t>
            </w:r>
            <w:proofErr w:type="gramEnd"/>
            <w:r w:rsidRPr="00FD5453">
              <w:rPr>
                <w:rFonts w:ascii="標楷體" w:eastAsia="標楷體" w:hAnsi="標楷體" w:hint="eastAsia"/>
                <w:szCs w:val="28"/>
              </w:rPr>
              <w:t>安全事件通報及應變機制。</w:t>
            </w:r>
          </w:p>
          <w:p w14:paraId="5B0BB433" w14:textId="0BF9D754" w:rsidR="00204304" w:rsidRPr="00FD5453" w:rsidRDefault="00204304" w:rsidP="00204304">
            <w:pPr>
              <w:pStyle w:val="2"/>
              <w:numPr>
                <w:ilvl w:val="0"/>
                <w:numId w:val="6"/>
              </w:numPr>
              <w:rPr>
                <w:rFonts w:ascii="標楷體" w:eastAsia="標楷體" w:hAnsi="標楷體"/>
                <w:szCs w:val="28"/>
              </w:rPr>
            </w:pPr>
            <w:r w:rsidRPr="00FD5453">
              <w:rPr>
                <w:rFonts w:ascii="標楷體" w:eastAsia="標楷體" w:hAnsi="標楷體" w:hint="eastAsia"/>
                <w:szCs w:val="28"/>
              </w:rPr>
              <w:t>資通安全事件之通報或應變作業。</w:t>
            </w:r>
          </w:p>
          <w:p w14:paraId="0AC67BB3" w14:textId="7B842EC2" w:rsidR="00204304" w:rsidRPr="00FD5453" w:rsidRDefault="00204304" w:rsidP="00204304">
            <w:pPr>
              <w:pStyle w:val="2"/>
              <w:numPr>
                <w:ilvl w:val="0"/>
                <w:numId w:val="6"/>
              </w:numPr>
              <w:rPr>
                <w:rFonts w:ascii="標楷體" w:eastAsia="標楷體" w:hAnsi="標楷體"/>
                <w:szCs w:val="28"/>
              </w:rPr>
            </w:pPr>
            <w:r w:rsidRPr="00FD5453">
              <w:rPr>
                <w:rFonts w:ascii="標楷體" w:eastAsia="標楷體" w:hAnsi="標楷體" w:hint="eastAsia"/>
                <w:szCs w:val="28"/>
              </w:rPr>
              <w:t>提出資通安全事件調查、處理及改善報告。</w:t>
            </w:r>
          </w:p>
          <w:p w14:paraId="4FDA28C1" w14:textId="7952CBC1" w:rsidR="00204304" w:rsidRPr="00FD5453" w:rsidRDefault="00204304" w:rsidP="00204304">
            <w:pPr>
              <w:pStyle w:val="2"/>
              <w:numPr>
                <w:ilvl w:val="0"/>
                <w:numId w:val="0"/>
              </w:numPr>
              <w:ind w:left="1134" w:hanging="567"/>
              <w:rPr>
                <w:rFonts w:ascii="標楷體" w:eastAsia="標楷體" w:hAnsi="標楷體"/>
                <w:szCs w:val="28"/>
                <w:u w:val="single"/>
              </w:rPr>
            </w:pPr>
            <w:r w:rsidRPr="00FD5453">
              <w:rPr>
                <w:rFonts w:hint="eastAsia"/>
                <w:u w:val="single"/>
              </w:rPr>
              <w:t>(</w:t>
            </w:r>
            <w:r w:rsidR="00B21E8E" w:rsidRPr="00FD5453">
              <w:rPr>
                <w:rFonts w:hint="eastAsia"/>
                <w:u w:val="single"/>
              </w:rPr>
              <w:t>九</w:t>
            </w:r>
            <w:r w:rsidRPr="00FD5453">
              <w:rPr>
                <w:rFonts w:hint="eastAsia"/>
                <w:u w:val="single"/>
              </w:rPr>
              <w:t>)</w:t>
            </w:r>
            <w:r w:rsidR="00724D10" w:rsidRPr="00FD5453">
              <w:rPr>
                <w:rFonts w:ascii="標楷體" w:eastAsia="標楷體" w:hAnsi="標楷體" w:hint="eastAsia"/>
                <w:szCs w:val="28"/>
                <w:u w:val="single"/>
              </w:rPr>
              <w:t>完成</w:t>
            </w:r>
            <w:r w:rsidR="00B21E8E" w:rsidRPr="00FD5453">
              <w:rPr>
                <w:rFonts w:ascii="標楷體" w:eastAsia="標楷體" w:hAnsi="標楷體" w:hint="eastAsia"/>
                <w:szCs w:val="28"/>
                <w:u w:val="single"/>
              </w:rPr>
              <w:t>資通安全專業課程訓練或資通安全職能訓練、資通安全通識教育訓練。</w:t>
            </w:r>
          </w:p>
          <w:p w14:paraId="4545B5E2" w14:textId="2338B1D6" w:rsidR="00194DB6" w:rsidRPr="00FD5453" w:rsidRDefault="003C5E6F" w:rsidP="00204304">
            <w:pPr>
              <w:pStyle w:val="2"/>
              <w:numPr>
                <w:ilvl w:val="0"/>
                <w:numId w:val="0"/>
              </w:numPr>
              <w:ind w:left="1134" w:hanging="567"/>
              <w:rPr>
                <w:u w:val="single"/>
              </w:rPr>
            </w:pPr>
            <w:r w:rsidRPr="00FD5453">
              <w:rPr>
                <w:rFonts w:hint="eastAsia"/>
                <w:u w:val="single"/>
              </w:rPr>
              <w:t>(十)</w:t>
            </w:r>
            <w:r w:rsidRPr="00FD5453">
              <w:rPr>
                <w:u w:val="single"/>
              </w:rPr>
              <w:t>資通安全事件改善作業。</w:t>
            </w:r>
          </w:p>
          <w:p w14:paraId="38E4770C" w14:textId="42383D11" w:rsidR="00A52D8A" w:rsidRPr="00FD5453" w:rsidRDefault="00A52D8A" w:rsidP="000C3A52">
            <w:pPr>
              <w:pStyle w:val="2"/>
              <w:numPr>
                <w:ilvl w:val="0"/>
                <w:numId w:val="0"/>
              </w:numPr>
              <w:ind w:left="1134" w:hanging="567"/>
              <w:rPr>
                <w:u w:val="single"/>
              </w:rPr>
            </w:pPr>
            <w:r w:rsidRPr="00FD5453">
              <w:rPr>
                <w:rFonts w:hint="eastAsia"/>
                <w:u w:val="single"/>
              </w:rPr>
              <w:t>(十一)</w:t>
            </w:r>
            <w:r w:rsidRPr="00FD5453">
              <w:rPr>
                <w:u w:val="single"/>
              </w:rPr>
              <w:t>對業務督導不力，致其屬員、所屬或所監督機關之人員有前十款或第五點情形之</w:t>
            </w:r>
            <w:proofErr w:type="gramStart"/>
            <w:r w:rsidRPr="00FD5453">
              <w:rPr>
                <w:u w:val="single"/>
              </w:rPr>
              <w:t>一</w:t>
            </w:r>
            <w:proofErr w:type="gramEnd"/>
            <w:r w:rsidRPr="00FD5453">
              <w:rPr>
                <w:u w:val="single"/>
              </w:rPr>
              <w:t>。</w:t>
            </w:r>
          </w:p>
        </w:tc>
        <w:tc>
          <w:tcPr>
            <w:tcW w:w="2131" w:type="pct"/>
          </w:tcPr>
          <w:p w14:paraId="711D97BF" w14:textId="77777777" w:rsidR="00767CFF" w:rsidRPr="00FD5453" w:rsidRDefault="00767CFF" w:rsidP="00767CFF">
            <w:pPr>
              <w:snapToGrid w:val="0"/>
              <w:ind w:left="560" w:hangingChars="200" w:hanging="560"/>
              <w:jc w:val="left"/>
              <w:rPr>
                <w:rFonts w:asciiTheme="minorEastAsia" w:hAnsiTheme="minorEastAsia"/>
                <w:szCs w:val="28"/>
              </w:rPr>
            </w:pPr>
            <w:r w:rsidRPr="00FD5453">
              <w:rPr>
                <w:rFonts w:asciiTheme="minorEastAsia" w:hAnsiTheme="minorEastAsia" w:hint="eastAsia"/>
                <w:szCs w:val="28"/>
              </w:rPr>
              <w:lastRenderedPageBreak/>
              <w:t>四、</w:t>
            </w:r>
            <w:proofErr w:type="gramStart"/>
            <w:r w:rsidRPr="00FD5453">
              <w:rPr>
                <w:rFonts w:ascii="標楷體" w:eastAsia="標楷體" w:hAnsi="標楷體" w:hint="eastAsia"/>
                <w:szCs w:val="28"/>
              </w:rPr>
              <w:t>未依資通</w:t>
            </w:r>
            <w:proofErr w:type="gramEnd"/>
            <w:r w:rsidRPr="00FD5453">
              <w:rPr>
                <w:rFonts w:ascii="標楷體" w:eastAsia="標楷體" w:hAnsi="標楷體" w:hint="eastAsia"/>
                <w:szCs w:val="28"/>
              </w:rPr>
              <w:t>安全管理法及其授權訂定之法規或機關內部規範辦理下列事項，情節重大者，</w:t>
            </w:r>
            <w:r w:rsidRPr="00FD5453">
              <w:rPr>
                <w:rFonts w:ascii="標楷體" w:eastAsia="標楷體" w:hAnsi="標楷體" w:hint="eastAsia"/>
                <w:szCs w:val="28"/>
                <w:lang w:eastAsia="zh-HK"/>
              </w:rPr>
              <w:t>予以申誡</w:t>
            </w:r>
            <w:r w:rsidRPr="00FD5453">
              <w:rPr>
                <w:rFonts w:ascii="標楷體" w:eastAsia="標楷體" w:hAnsi="標楷體" w:hint="eastAsia"/>
                <w:szCs w:val="28"/>
              </w:rPr>
              <w:t>：</w:t>
            </w:r>
          </w:p>
          <w:p w14:paraId="17535CC5" w14:textId="77777777" w:rsidR="00767CFF" w:rsidRPr="00FD5453" w:rsidRDefault="00767CFF" w:rsidP="00E55F54">
            <w:pPr>
              <w:pStyle w:val="2"/>
              <w:numPr>
                <w:ilvl w:val="0"/>
                <w:numId w:val="37"/>
              </w:numPr>
              <w:wordWrap w:val="0"/>
              <w:rPr>
                <w:rFonts w:ascii="標楷體" w:eastAsia="標楷體" w:hAnsi="標楷體"/>
                <w:szCs w:val="28"/>
              </w:rPr>
            </w:pPr>
            <w:r w:rsidRPr="00FD5453">
              <w:rPr>
                <w:rFonts w:ascii="標楷體" w:eastAsia="標楷體" w:hAnsi="標楷體" w:hint="eastAsia"/>
                <w:szCs w:val="28"/>
              </w:rPr>
              <w:t>資通</w:t>
            </w:r>
            <w:proofErr w:type="gramStart"/>
            <w:r w:rsidRPr="00FD5453">
              <w:rPr>
                <w:rFonts w:ascii="標楷體" w:eastAsia="標楷體" w:hAnsi="標楷體" w:hint="eastAsia"/>
                <w:szCs w:val="28"/>
              </w:rPr>
              <w:t>安全情資分享</w:t>
            </w:r>
            <w:proofErr w:type="gramEnd"/>
            <w:r w:rsidRPr="00FD5453">
              <w:rPr>
                <w:rFonts w:ascii="標楷體" w:eastAsia="標楷體" w:hAnsi="標楷體" w:hint="eastAsia"/>
                <w:szCs w:val="28"/>
              </w:rPr>
              <w:t>作業。</w:t>
            </w:r>
          </w:p>
          <w:p w14:paraId="741AB812" w14:textId="77777777" w:rsidR="00767CFF" w:rsidRPr="00FD5453" w:rsidRDefault="00767CFF" w:rsidP="00767CFF">
            <w:pPr>
              <w:pStyle w:val="2"/>
              <w:numPr>
                <w:ilvl w:val="0"/>
                <w:numId w:val="6"/>
              </w:numPr>
              <w:rPr>
                <w:rFonts w:ascii="標楷體" w:eastAsia="標楷體" w:hAnsi="標楷體"/>
                <w:szCs w:val="28"/>
              </w:rPr>
            </w:pPr>
            <w:r w:rsidRPr="00FD5453">
              <w:rPr>
                <w:rFonts w:ascii="標楷體" w:eastAsia="標楷體" w:hAnsi="標楷體" w:hint="eastAsia"/>
                <w:szCs w:val="28"/>
              </w:rPr>
              <w:t>訂定、修正及實施資通安全維護計畫。</w:t>
            </w:r>
          </w:p>
          <w:p w14:paraId="401487D2" w14:textId="77777777" w:rsidR="00767CFF" w:rsidRPr="00FD5453" w:rsidRDefault="00767CFF" w:rsidP="00767CFF">
            <w:pPr>
              <w:pStyle w:val="2"/>
              <w:numPr>
                <w:ilvl w:val="0"/>
                <w:numId w:val="6"/>
              </w:numPr>
              <w:rPr>
                <w:rFonts w:ascii="標楷體" w:eastAsia="標楷體" w:hAnsi="標楷體"/>
                <w:szCs w:val="28"/>
              </w:rPr>
            </w:pPr>
            <w:r w:rsidRPr="00FD5453">
              <w:rPr>
                <w:rFonts w:ascii="標楷體" w:eastAsia="標楷體" w:hAnsi="標楷體" w:hint="eastAsia"/>
                <w:szCs w:val="28"/>
              </w:rPr>
              <w:t>提出資通安全維護計畫實施情形。</w:t>
            </w:r>
          </w:p>
          <w:p w14:paraId="6EAB51BD" w14:textId="77777777" w:rsidR="00767CFF" w:rsidRPr="00FD5453" w:rsidRDefault="00767CFF" w:rsidP="00767CFF">
            <w:pPr>
              <w:pStyle w:val="2"/>
              <w:numPr>
                <w:ilvl w:val="0"/>
                <w:numId w:val="6"/>
              </w:numPr>
              <w:rPr>
                <w:rFonts w:ascii="標楷體" w:eastAsia="標楷體" w:hAnsi="標楷體"/>
                <w:szCs w:val="28"/>
              </w:rPr>
            </w:pPr>
            <w:r w:rsidRPr="00FD5453">
              <w:rPr>
                <w:rFonts w:ascii="標楷體" w:eastAsia="標楷體" w:hAnsi="標楷體" w:hint="eastAsia"/>
                <w:szCs w:val="28"/>
              </w:rPr>
              <w:t>辦理資通安全維護計畫實施情形之稽核。</w:t>
            </w:r>
          </w:p>
          <w:p w14:paraId="3D6BA051" w14:textId="77777777" w:rsidR="00767CFF" w:rsidRPr="00FD5453" w:rsidRDefault="00767CFF" w:rsidP="00767CFF">
            <w:pPr>
              <w:pStyle w:val="2"/>
              <w:numPr>
                <w:ilvl w:val="0"/>
                <w:numId w:val="6"/>
              </w:numPr>
              <w:rPr>
                <w:rFonts w:ascii="標楷體" w:eastAsia="標楷體" w:hAnsi="標楷體"/>
                <w:szCs w:val="28"/>
              </w:rPr>
            </w:pPr>
            <w:r w:rsidRPr="00FD5453">
              <w:rPr>
                <w:rFonts w:ascii="標楷體" w:eastAsia="標楷體" w:hAnsi="標楷體" w:hint="eastAsia"/>
                <w:szCs w:val="28"/>
              </w:rPr>
              <w:t>配合上級或監督機關資通安全維護計</w:t>
            </w:r>
            <w:r w:rsidRPr="00FD5453">
              <w:rPr>
                <w:rFonts w:ascii="標楷體" w:eastAsia="標楷體" w:hAnsi="標楷體" w:hint="eastAsia"/>
                <w:szCs w:val="28"/>
              </w:rPr>
              <w:lastRenderedPageBreak/>
              <w:t>畫實施情形稽核結果，提出改善報告。</w:t>
            </w:r>
          </w:p>
          <w:p w14:paraId="64F2298D" w14:textId="77777777" w:rsidR="00767CFF" w:rsidRPr="00FD5453" w:rsidRDefault="00767CFF" w:rsidP="00767CFF">
            <w:pPr>
              <w:pStyle w:val="2"/>
              <w:numPr>
                <w:ilvl w:val="0"/>
                <w:numId w:val="6"/>
              </w:numPr>
              <w:rPr>
                <w:rFonts w:ascii="標楷體" w:eastAsia="標楷體" w:hAnsi="標楷體"/>
                <w:szCs w:val="28"/>
              </w:rPr>
            </w:pPr>
            <w:proofErr w:type="gramStart"/>
            <w:r w:rsidRPr="00FD5453">
              <w:rPr>
                <w:rFonts w:ascii="標楷體" w:eastAsia="標楷體" w:hAnsi="標楷體" w:hint="eastAsia"/>
                <w:szCs w:val="28"/>
              </w:rPr>
              <w:t>訂定資通</w:t>
            </w:r>
            <w:proofErr w:type="gramEnd"/>
            <w:r w:rsidRPr="00FD5453">
              <w:rPr>
                <w:rFonts w:ascii="標楷體" w:eastAsia="標楷體" w:hAnsi="標楷體" w:hint="eastAsia"/>
                <w:szCs w:val="28"/>
              </w:rPr>
              <w:t>安全事件通報及應變機制。</w:t>
            </w:r>
          </w:p>
          <w:p w14:paraId="3930F62B" w14:textId="77777777" w:rsidR="00767CFF" w:rsidRPr="00FD5453" w:rsidRDefault="00767CFF" w:rsidP="00767CFF">
            <w:pPr>
              <w:pStyle w:val="2"/>
              <w:numPr>
                <w:ilvl w:val="0"/>
                <w:numId w:val="6"/>
              </w:numPr>
              <w:rPr>
                <w:rFonts w:ascii="標楷體" w:eastAsia="標楷體" w:hAnsi="標楷體"/>
                <w:szCs w:val="28"/>
              </w:rPr>
            </w:pPr>
            <w:r w:rsidRPr="00FD5453">
              <w:rPr>
                <w:rFonts w:ascii="標楷體" w:eastAsia="標楷體" w:hAnsi="標楷體" w:hint="eastAsia"/>
                <w:szCs w:val="28"/>
              </w:rPr>
              <w:t>資通安全事件之通報或應變作業。</w:t>
            </w:r>
          </w:p>
          <w:p w14:paraId="26609156" w14:textId="77777777" w:rsidR="00767CFF" w:rsidRPr="00FD5453" w:rsidRDefault="00767CFF" w:rsidP="00767CFF">
            <w:pPr>
              <w:pStyle w:val="2"/>
              <w:numPr>
                <w:ilvl w:val="0"/>
                <w:numId w:val="6"/>
              </w:numPr>
              <w:rPr>
                <w:rFonts w:ascii="標楷體" w:eastAsia="標楷體" w:hAnsi="標楷體"/>
                <w:szCs w:val="28"/>
              </w:rPr>
            </w:pPr>
            <w:r w:rsidRPr="00FD5453">
              <w:rPr>
                <w:rFonts w:ascii="標楷體" w:eastAsia="標楷體" w:hAnsi="標楷體" w:hint="eastAsia"/>
                <w:szCs w:val="28"/>
              </w:rPr>
              <w:t>提出資通安全事件調查、處理及改善報告。</w:t>
            </w:r>
          </w:p>
          <w:p w14:paraId="2FB7DF1A" w14:textId="713DF645" w:rsidR="00204304" w:rsidRPr="00FD5453" w:rsidRDefault="00204304" w:rsidP="00767CFF">
            <w:pPr>
              <w:pStyle w:val="2"/>
              <w:numPr>
                <w:ilvl w:val="0"/>
                <w:numId w:val="0"/>
              </w:numPr>
              <w:rPr>
                <w:rFonts w:ascii="標楷體" w:eastAsia="標楷體" w:hAnsi="標楷體"/>
                <w:szCs w:val="28"/>
              </w:rPr>
            </w:pPr>
          </w:p>
        </w:tc>
        <w:tc>
          <w:tcPr>
            <w:tcW w:w="739" w:type="pct"/>
          </w:tcPr>
          <w:p w14:paraId="51C9E30E" w14:textId="535CBC9C" w:rsidR="0001453E" w:rsidRPr="00FD5453" w:rsidRDefault="00A70247" w:rsidP="00204304">
            <w:pPr>
              <w:rPr>
                <w:rFonts w:asciiTheme="minorEastAsia" w:hAnsiTheme="minorEastAsia"/>
                <w:szCs w:val="28"/>
              </w:rPr>
            </w:pPr>
            <w:r w:rsidRPr="00FD5453">
              <w:rPr>
                <w:rFonts w:hint="eastAsia"/>
              </w:rPr>
              <w:lastRenderedPageBreak/>
              <w:t>一、</w:t>
            </w:r>
            <w:r w:rsidR="00E936C4" w:rsidRPr="00FD5453">
              <w:rPr>
                <w:rFonts w:hint="eastAsia"/>
              </w:rPr>
              <w:t>新</w:t>
            </w:r>
            <w:r w:rsidRPr="00FD5453">
              <w:rPr>
                <w:rFonts w:asciiTheme="minorEastAsia" w:hAnsiTheme="minorEastAsia" w:hint="eastAsia"/>
                <w:szCs w:val="28"/>
              </w:rPr>
              <w:t>增</w:t>
            </w:r>
            <w:r w:rsidR="0001453E" w:rsidRPr="00FD5453">
              <w:rPr>
                <w:rFonts w:asciiTheme="minorEastAsia" w:hAnsiTheme="minorEastAsia" w:hint="eastAsia"/>
                <w:szCs w:val="28"/>
              </w:rPr>
              <w:t>未接受</w:t>
            </w:r>
            <w:r w:rsidR="0001453E" w:rsidRPr="00FD5453">
              <w:rPr>
                <w:rFonts w:ascii="標楷體" w:eastAsia="標楷體" w:hAnsi="標楷體" w:hint="eastAsia"/>
                <w:szCs w:val="28"/>
              </w:rPr>
              <w:t>資通安全教育訓練之</w:t>
            </w:r>
            <w:r w:rsidR="0001453E" w:rsidRPr="00FD5453">
              <w:rPr>
                <w:rFonts w:asciiTheme="minorEastAsia" w:hAnsiTheme="minorEastAsia" w:hint="eastAsia"/>
                <w:szCs w:val="28"/>
              </w:rPr>
              <w:t>要件</w:t>
            </w:r>
            <w:r w:rsidRPr="00FD5453">
              <w:rPr>
                <w:rFonts w:asciiTheme="minorEastAsia" w:hAnsiTheme="minorEastAsia" w:hint="eastAsia"/>
                <w:szCs w:val="28"/>
              </w:rPr>
              <w:t>，</w:t>
            </w:r>
            <w:proofErr w:type="gramStart"/>
            <w:r w:rsidRPr="00FD5453">
              <w:rPr>
                <w:rFonts w:asciiTheme="minorEastAsia" w:hAnsiTheme="minorEastAsia" w:hint="eastAsia"/>
                <w:szCs w:val="28"/>
              </w:rPr>
              <w:t>爰</w:t>
            </w:r>
            <w:proofErr w:type="gramEnd"/>
            <w:r w:rsidRPr="00FD5453">
              <w:rPr>
                <w:rFonts w:asciiTheme="minorEastAsia" w:hAnsiTheme="minorEastAsia" w:hint="eastAsia"/>
                <w:szCs w:val="28"/>
              </w:rPr>
              <w:t>增訂第</w:t>
            </w:r>
            <w:r w:rsidR="0001453E" w:rsidRPr="00FD5453">
              <w:rPr>
                <w:rFonts w:asciiTheme="minorEastAsia" w:hAnsiTheme="minorEastAsia" w:hint="eastAsia"/>
                <w:szCs w:val="28"/>
              </w:rPr>
              <w:t>九</w:t>
            </w:r>
            <w:r w:rsidRPr="00FD5453">
              <w:rPr>
                <w:rFonts w:asciiTheme="minorEastAsia" w:hAnsiTheme="minorEastAsia" w:hint="eastAsia"/>
                <w:szCs w:val="28"/>
              </w:rPr>
              <w:t>款規定。</w:t>
            </w:r>
          </w:p>
          <w:p w14:paraId="4BB61720" w14:textId="77777777" w:rsidR="00204304" w:rsidRPr="00FD5453" w:rsidRDefault="00204304" w:rsidP="00204304">
            <w:pPr>
              <w:rPr>
                <w:rFonts w:asciiTheme="minorEastAsia" w:hAnsiTheme="minorEastAsia"/>
                <w:szCs w:val="28"/>
              </w:rPr>
            </w:pPr>
            <w:r w:rsidRPr="00FD5453">
              <w:rPr>
                <w:rFonts w:asciiTheme="minorEastAsia" w:hAnsiTheme="minorEastAsia" w:hint="eastAsia"/>
                <w:szCs w:val="28"/>
              </w:rPr>
              <w:t>二、新增</w:t>
            </w:r>
            <w:r w:rsidR="00E936C4" w:rsidRPr="00FD5453">
              <w:rPr>
                <w:rFonts w:asciiTheme="minorEastAsia" w:hAnsiTheme="minorEastAsia" w:hint="eastAsia"/>
                <w:szCs w:val="28"/>
              </w:rPr>
              <w:t>不配合</w:t>
            </w:r>
            <w:r w:rsidR="00E936C4" w:rsidRPr="00FD5453">
              <w:t>資通安全事件改善作業</w:t>
            </w:r>
            <w:r w:rsidRPr="00FD5453">
              <w:rPr>
                <w:rFonts w:asciiTheme="minorEastAsia" w:hAnsiTheme="minorEastAsia" w:hint="eastAsia"/>
                <w:szCs w:val="28"/>
              </w:rPr>
              <w:t>之要件，</w:t>
            </w:r>
            <w:proofErr w:type="gramStart"/>
            <w:r w:rsidRPr="00FD5453">
              <w:rPr>
                <w:rFonts w:asciiTheme="minorEastAsia" w:hAnsiTheme="minorEastAsia" w:hint="eastAsia"/>
                <w:szCs w:val="28"/>
              </w:rPr>
              <w:t>爰</w:t>
            </w:r>
            <w:proofErr w:type="gramEnd"/>
            <w:r w:rsidRPr="00FD5453">
              <w:rPr>
                <w:rFonts w:asciiTheme="minorEastAsia" w:hAnsiTheme="minorEastAsia" w:hint="eastAsia"/>
                <w:szCs w:val="28"/>
              </w:rPr>
              <w:t>增訂第</w:t>
            </w:r>
            <w:r w:rsidR="00E936C4" w:rsidRPr="00FD5453">
              <w:rPr>
                <w:rFonts w:asciiTheme="minorEastAsia" w:hAnsiTheme="minorEastAsia" w:hint="eastAsia"/>
                <w:szCs w:val="28"/>
              </w:rPr>
              <w:t>十</w:t>
            </w:r>
            <w:r w:rsidRPr="00FD5453">
              <w:rPr>
                <w:rFonts w:asciiTheme="minorEastAsia" w:hAnsiTheme="minorEastAsia" w:hint="eastAsia"/>
                <w:szCs w:val="28"/>
              </w:rPr>
              <w:t>款規定。</w:t>
            </w:r>
          </w:p>
          <w:p w14:paraId="23A201BE" w14:textId="7849B9AF" w:rsidR="000040C9" w:rsidRPr="00FD5453" w:rsidRDefault="000040C9" w:rsidP="000040C9">
            <w:pPr>
              <w:rPr>
                <w:rFonts w:asciiTheme="minorEastAsia" w:hAnsiTheme="minorEastAsia"/>
                <w:szCs w:val="28"/>
              </w:rPr>
            </w:pPr>
            <w:r w:rsidRPr="00FD5453">
              <w:rPr>
                <w:rFonts w:asciiTheme="minorEastAsia" w:hAnsiTheme="minorEastAsia" w:hint="eastAsia"/>
                <w:szCs w:val="28"/>
              </w:rPr>
              <w:lastRenderedPageBreak/>
              <w:t>三、</w:t>
            </w:r>
            <w:r w:rsidR="000C3A52" w:rsidRPr="00FD5453">
              <w:rPr>
                <w:rFonts w:asciiTheme="minorEastAsia" w:hAnsiTheme="minorEastAsia" w:hint="eastAsia"/>
              </w:rPr>
              <w:t>參考</w:t>
            </w:r>
            <w:r w:rsidRPr="00FD5453">
              <w:rPr>
                <w:rFonts w:hint="eastAsia"/>
              </w:rPr>
              <w:t>公務機關所屬人員</w:t>
            </w:r>
            <w:r w:rsidR="000C3A52" w:rsidRPr="00FD5453">
              <w:rPr>
                <w:rFonts w:hint="eastAsia"/>
              </w:rPr>
              <w:t>辦理</w:t>
            </w:r>
            <w:r w:rsidRPr="00FD5453">
              <w:rPr>
                <w:rFonts w:hint="eastAsia"/>
              </w:rPr>
              <w:t>資通安全事項</w:t>
            </w:r>
            <w:r w:rsidR="000C3A52" w:rsidRPr="00FD5453">
              <w:rPr>
                <w:rFonts w:hint="eastAsia"/>
              </w:rPr>
              <w:t>作業</w:t>
            </w:r>
            <w:r w:rsidRPr="00FD5453">
              <w:rPr>
                <w:rFonts w:hint="eastAsia"/>
              </w:rPr>
              <w:t>辦法</w:t>
            </w:r>
            <w:r w:rsidR="00B30361" w:rsidRPr="00FD5453">
              <w:rPr>
                <w:rFonts w:hint="eastAsia"/>
              </w:rPr>
              <w:t>第二十條</w:t>
            </w:r>
            <w:r w:rsidRPr="00FD5453">
              <w:rPr>
                <w:rFonts w:asciiTheme="minorEastAsia" w:hAnsiTheme="minorEastAsia" w:hint="eastAsia"/>
                <w:szCs w:val="28"/>
              </w:rPr>
              <w:t>，</w:t>
            </w:r>
            <w:proofErr w:type="gramStart"/>
            <w:r w:rsidRPr="00FD5453">
              <w:rPr>
                <w:rFonts w:asciiTheme="minorEastAsia" w:hAnsiTheme="minorEastAsia" w:hint="eastAsia"/>
                <w:szCs w:val="28"/>
              </w:rPr>
              <w:t>爰</w:t>
            </w:r>
            <w:proofErr w:type="gramEnd"/>
            <w:r w:rsidR="00DE37FE" w:rsidRPr="00FD5453">
              <w:rPr>
                <w:rFonts w:asciiTheme="minorEastAsia" w:hAnsiTheme="minorEastAsia" w:hint="eastAsia"/>
                <w:szCs w:val="28"/>
              </w:rPr>
              <w:t>增訂</w:t>
            </w:r>
            <w:r w:rsidRPr="00FD5453">
              <w:rPr>
                <w:rFonts w:asciiTheme="minorEastAsia" w:hAnsiTheme="minorEastAsia" w:hint="eastAsia"/>
                <w:szCs w:val="28"/>
              </w:rPr>
              <w:t>第</w:t>
            </w:r>
            <w:r w:rsidR="00464124" w:rsidRPr="00FD5453">
              <w:rPr>
                <w:rFonts w:asciiTheme="minorEastAsia" w:hAnsiTheme="minorEastAsia" w:hint="eastAsia"/>
                <w:szCs w:val="28"/>
              </w:rPr>
              <w:t>十一</w:t>
            </w:r>
            <w:r w:rsidRPr="00FD5453">
              <w:rPr>
                <w:rFonts w:asciiTheme="minorEastAsia" w:hAnsiTheme="minorEastAsia" w:hint="eastAsia"/>
                <w:szCs w:val="28"/>
              </w:rPr>
              <w:t>款規定。</w:t>
            </w:r>
          </w:p>
          <w:p w14:paraId="3BF6B6D2" w14:textId="02AD417D" w:rsidR="000040C9" w:rsidRPr="00FD5453" w:rsidRDefault="000040C9" w:rsidP="00204304">
            <w:pPr>
              <w:rPr>
                <w:rFonts w:asciiTheme="minorEastAsia" w:hAnsiTheme="minorEastAsia"/>
                <w:szCs w:val="28"/>
              </w:rPr>
            </w:pPr>
          </w:p>
        </w:tc>
      </w:tr>
      <w:tr w:rsidR="00FD5453" w:rsidRPr="00FD5453" w14:paraId="1AA2F5BF" w14:textId="77777777" w:rsidTr="00A97A16">
        <w:trPr>
          <w:jc w:val="center"/>
        </w:trPr>
        <w:tc>
          <w:tcPr>
            <w:tcW w:w="2130" w:type="pct"/>
          </w:tcPr>
          <w:p w14:paraId="7A82E8A8" w14:textId="52832556" w:rsidR="00B77BDF" w:rsidRPr="00FD5453" w:rsidRDefault="00B77BDF" w:rsidP="00B77BDF">
            <w:pPr>
              <w:snapToGrid w:val="0"/>
              <w:ind w:left="560" w:hangingChars="200" w:hanging="560"/>
              <w:jc w:val="left"/>
              <w:rPr>
                <w:rFonts w:asciiTheme="minorEastAsia" w:hAnsiTheme="minorEastAsia"/>
                <w:szCs w:val="28"/>
              </w:rPr>
            </w:pPr>
            <w:r w:rsidRPr="00FD5453">
              <w:rPr>
                <w:rFonts w:asciiTheme="minorEastAsia" w:hAnsiTheme="minorEastAsia" w:hint="eastAsia"/>
                <w:szCs w:val="28"/>
              </w:rPr>
              <w:lastRenderedPageBreak/>
              <w:t>五、</w:t>
            </w:r>
            <w:r w:rsidRPr="00FD5453">
              <w:rPr>
                <w:rFonts w:ascii="標楷體" w:eastAsia="標楷體" w:hAnsi="標楷體" w:hint="eastAsia"/>
                <w:szCs w:val="28"/>
              </w:rPr>
              <w:t>有下列情形之</w:t>
            </w:r>
            <w:proofErr w:type="gramStart"/>
            <w:r w:rsidRPr="00FD5453">
              <w:rPr>
                <w:rFonts w:ascii="標楷體" w:eastAsia="標楷體" w:hAnsi="標楷體" w:hint="eastAsia"/>
                <w:szCs w:val="28"/>
              </w:rPr>
              <w:t>一</w:t>
            </w:r>
            <w:proofErr w:type="gramEnd"/>
            <w:r w:rsidRPr="00FD5453">
              <w:rPr>
                <w:rFonts w:ascii="標楷體" w:eastAsia="標楷體" w:hAnsi="標楷體" w:hint="eastAsia"/>
                <w:szCs w:val="28"/>
              </w:rPr>
              <w:t>者，</w:t>
            </w:r>
            <w:r w:rsidRPr="00FD5453">
              <w:rPr>
                <w:rFonts w:ascii="標楷體" w:eastAsia="標楷體" w:hAnsi="標楷體" w:hint="eastAsia"/>
                <w:szCs w:val="28"/>
                <w:lang w:eastAsia="zh-HK"/>
              </w:rPr>
              <w:t>予以</w:t>
            </w:r>
            <w:r w:rsidRPr="00FD5453">
              <w:rPr>
                <w:rFonts w:ascii="標楷體" w:eastAsia="標楷體" w:hAnsi="標楷體" w:hint="eastAsia"/>
                <w:szCs w:val="28"/>
              </w:rPr>
              <w:t>記過：</w:t>
            </w:r>
          </w:p>
          <w:p w14:paraId="0FC6DBA7" w14:textId="3E5955F9" w:rsidR="00B77BDF" w:rsidRPr="00FD5453" w:rsidRDefault="00B77BDF" w:rsidP="00AD40DA">
            <w:pPr>
              <w:pStyle w:val="2"/>
              <w:numPr>
                <w:ilvl w:val="0"/>
                <w:numId w:val="39"/>
              </w:numPr>
            </w:pPr>
            <w:r w:rsidRPr="00FD5453">
              <w:rPr>
                <w:rFonts w:ascii="標楷體" w:eastAsia="標楷體" w:hAnsi="標楷體" w:hint="eastAsia"/>
                <w:szCs w:val="28"/>
              </w:rPr>
              <w:t>辦理資通安全業務經主管機關、上級或監督機關評定績效不良，經疏導無效，情節重大。</w:t>
            </w:r>
          </w:p>
          <w:p w14:paraId="33B0C72F" w14:textId="028B95FD" w:rsidR="00B77BDF" w:rsidRPr="00FD5453" w:rsidRDefault="00B77BDF" w:rsidP="00B77BDF">
            <w:pPr>
              <w:pStyle w:val="2"/>
            </w:pPr>
            <w:r w:rsidRPr="00FD5453">
              <w:rPr>
                <w:rFonts w:ascii="標楷體" w:eastAsia="標楷體" w:hAnsi="標楷體" w:hint="eastAsia"/>
                <w:szCs w:val="28"/>
              </w:rPr>
              <w:t>其他違反資通安全管理法</w:t>
            </w:r>
            <w:r w:rsidRPr="00FD5453">
              <w:rPr>
                <w:rFonts w:ascii="標楷體" w:eastAsia="標楷體" w:hAnsi="標楷體" w:hint="eastAsia"/>
                <w:szCs w:val="28"/>
                <w:lang w:eastAsia="zh-HK"/>
              </w:rPr>
              <w:t>及其</w:t>
            </w:r>
            <w:r w:rsidRPr="00FD5453">
              <w:rPr>
                <w:rFonts w:ascii="標楷體" w:eastAsia="標楷體" w:hAnsi="標楷體" w:hint="eastAsia"/>
                <w:szCs w:val="28"/>
              </w:rPr>
              <w:t>授權訂定之法規或機關內部規範之行為，情節重大。</w:t>
            </w:r>
          </w:p>
        </w:tc>
        <w:tc>
          <w:tcPr>
            <w:tcW w:w="2131" w:type="pct"/>
          </w:tcPr>
          <w:p w14:paraId="54943F71" w14:textId="77777777" w:rsidR="00B77BDF" w:rsidRPr="00FD5453" w:rsidRDefault="00B77BDF" w:rsidP="00B77BDF">
            <w:pPr>
              <w:snapToGrid w:val="0"/>
              <w:ind w:left="560" w:hangingChars="200" w:hanging="560"/>
              <w:jc w:val="left"/>
              <w:rPr>
                <w:rFonts w:asciiTheme="minorEastAsia" w:hAnsiTheme="minorEastAsia"/>
                <w:szCs w:val="28"/>
              </w:rPr>
            </w:pPr>
            <w:r w:rsidRPr="00FD5453">
              <w:rPr>
                <w:rFonts w:asciiTheme="minorEastAsia" w:hAnsiTheme="minorEastAsia" w:hint="eastAsia"/>
                <w:szCs w:val="28"/>
              </w:rPr>
              <w:t>五、</w:t>
            </w:r>
            <w:r w:rsidRPr="00FD5453">
              <w:rPr>
                <w:rFonts w:ascii="標楷體" w:eastAsia="標楷體" w:hAnsi="標楷體" w:hint="eastAsia"/>
                <w:szCs w:val="28"/>
              </w:rPr>
              <w:t>有下列情形之</w:t>
            </w:r>
            <w:proofErr w:type="gramStart"/>
            <w:r w:rsidRPr="00FD5453">
              <w:rPr>
                <w:rFonts w:ascii="標楷體" w:eastAsia="標楷體" w:hAnsi="標楷體" w:hint="eastAsia"/>
                <w:szCs w:val="28"/>
              </w:rPr>
              <w:t>一</w:t>
            </w:r>
            <w:proofErr w:type="gramEnd"/>
            <w:r w:rsidRPr="00FD5453">
              <w:rPr>
                <w:rFonts w:ascii="標楷體" w:eastAsia="標楷體" w:hAnsi="標楷體" w:hint="eastAsia"/>
                <w:szCs w:val="28"/>
              </w:rPr>
              <w:t>者，</w:t>
            </w:r>
            <w:r w:rsidRPr="00FD5453">
              <w:rPr>
                <w:rFonts w:ascii="標楷體" w:eastAsia="標楷體" w:hAnsi="標楷體" w:hint="eastAsia"/>
                <w:szCs w:val="28"/>
                <w:lang w:eastAsia="zh-HK"/>
              </w:rPr>
              <w:t>予以</w:t>
            </w:r>
            <w:r w:rsidRPr="00FD5453">
              <w:rPr>
                <w:rFonts w:ascii="標楷體" w:eastAsia="標楷體" w:hAnsi="標楷體" w:hint="eastAsia"/>
                <w:szCs w:val="28"/>
              </w:rPr>
              <w:t>記過：</w:t>
            </w:r>
          </w:p>
          <w:p w14:paraId="5652B03C" w14:textId="4264CC53" w:rsidR="00B77BDF" w:rsidRPr="00FD5453" w:rsidRDefault="00B77BDF" w:rsidP="00AD40DA">
            <w:pPr>
              <w:pStyle w:val="2"/>
              <w:numPr>
                <w:ilvl w:val="0"/>
                <w:numId w:val="38"/>
              </w:numPr>
            </w:pPr>
            <w:r w:rsidRPr="00FD5453">
              <w:rPr>
                <w:rFonts w:ascii="標楷體" w:eastAsia="標楷體" w:hAnsi="標楷體" w:hint="eastAsia"/>
                <w:szCs w:val="28"/>
              </w:rPr>
              <w:t>辦理資通安全業務經主管機關、上級或監督機關評定績效不良，經疏導無效，情節重大。</w:t>
            </w:r>
          </w:p>
          <w:p w14:paraId="1FD63130" w14:textId="1F8BD823" w:rsidR="00B77BDF" w:rsidRPr="00FD5453" w:rsidRDefault="000C31F9" w:rsidP="000C31F9">
            <w:pPr>
              <w:pStyle w:val="2"/>
              <w:numPr>
                <w:ilvl w:val="0"/>
                <w:numId w:val="38"/>
              </w:numPr>
            </w:pPr>
            <w:r w:rsidRPr="00FD5453">
              <w:rPr>
                <w:rFonts w:ascii="標楷體" w:eastAsia="標楷體" w:hAnsi="標楷體" w:hint="eastAsia"/>
                <w:szCs w:val="28"/>
              </w:rPr>
              <w:t>其他違反資通安全管理法</w:t>
            </w:r>
            <w:r w:rsidRPr="00FD5453">
              <w:rPr>
                <w:rFonts w:ascii="標楷體" w:eastAsia="標楷體" w:hAnsi="標楷體" w:hint="eastAsia"/>
                <w:szCs w:val="28"/>
                <w:lang w:eastAsia="zh-HK"/>
              </w:rPr>
              <w:t>及其</w:t>
            </w:r>
            <w:r w:rsidRPr="00FD5453">
              <w:rPr>
                <w:rFonts w:ascii="標楷體" w:eastAsia="標楷體" w:hAnsi="標楷體" w:hint="eastAsia"/>
                <w:szCs w:val="28"/>
              </w:rPr>
              <w:t>授權訂定之法規或機關內部規範之行為，情節重大。</w:t>
            </w:r>
          </w:p>
        </w:tc>
        <w:tc>
          <w:tcPr>
            <w:tcW w:w="739" w:type="pct"/>
          </w:tcPr>
          <w:p w14:paraId="7729D37A" w14:textId="2BEC2B3E" w:rsidR="00B77BDF" w:rsidRPr="00FD5453" w:rsidRDefault="00B77BDF" w:rsidP="00B77BDF">
            <w:pPr>
              <w:rPr>
                <w:rFonts w:asciiTheme="minorEastAsia" w:hAnsiTheme="minorEastAsia"/>
                <w:szCs w:val="28"/>
              </w:rPr>
            </w:pPr>
            <w:r w:rsidRPr="00FD5453">
              <w:rPr>
                <w:rFonts w:asciiTheme="minorEastAsia" w:hAnsiTheme="minorEastAsia" w:hint="eastAsia"/>
                <w:szCs w:val="28"/>
              </w:rPr>
              <w:t>本點未修正。</w:t>
            </w:r>
          </w:p>
        </w:tc>
      </w:tr>
      <w:tr w:rsidR="00FD5453" w:rsidRPr="00FD5453" w14:paraId="36DF5393" w14:textId="77777777" w:rsidTr="00A97A16">
        <w:trPr>
          <w:jc w:val="center"/>
        </w:trPr>
        <w:tc>
          <w:tcPr>
            <w:tcW w:w="2130" w:type="pct"/>
          </w:tcPr>
          <w:p w14:paraId="06FC2CFF" w14:textId="1B457B38" w:rsidR="00204304" w:rsidRPr="00FD5453" w:rsidRDefault="00204304" w:rsidP="00012A53">
            <w:pPr>
              <w:snapToGrid w:val="0"/>
              <w:ind w:left="560" w:hangingChars="200" w:hanging="560"/>
            </w:pPr>
            <w:r w:rsidRPr="00FD5453">
              <w:rPr>
                <w:rFonts w:ascii="標楷體" w:eastAsia="標楷體" w:hAnsi="標楷體" w:hint="eastAsia"/>
                <w:szCs w:val="28"/>
              </w:rPr>
              <w:t>六、</w:t>
            </w:r>
            <w:r w:rsidR="00012A53" w:rsidRPr="00FD5453">
              <w:rPr>
                <w:rFonts w:ascii="標楷體" w:eastAsia="標楷體" w:hAnsi="標楷體" w:hint="eastAsia"/>
                <w:szCs w:val="28"/>
              </w:rPr>
              <w:t>本</w:t>
            </w:r>
            <w:r w:rsidR="00012A53" w:rsidRPr="00FD5453">
              <w:rPr>
                <w:rFonts w:ascii="標楷體" w:eastAsia="標楷體" w:hAnsi="標楷體" w:hint="eastAsia"/>
                <w:szCs w:val="28"/>
                <w:lang w:eastAsia="zh-HK"/>
              </w:rPr>
              <w:t>基</w:t>
            </w:r>
            <w:r w:rsidR="00012A53" w:rsidRPr="00FD5453">
              <w:rPr>
                <w:rFonts w:ascii="標楷體" w:eastAsia="標楷體" w:hAnsi="標楷體" w:hint="eastAsia"/>
                <w:szCs w:val="28"/>
              </w:rPr>
              <w:t>準所列嘉獎、記功、申誡、記過之</w:t>
            </w:r>
            <w:r w:rsidR="00012A53" w:rsidRPr="00FD5453">
              <w:rPr>
                <w:rFonts w:ascii="標楷體" w:eastAsia="標楷體" w:hAnsi="標楷體" w:hint="eastAsia"/>
                <w:szCs w:val="28"/>
                <w:lang w:eastAsia="zh-HK"/>
              </w:rPr>
              <w:t>情形</w:t>
            </w:r>
            <w:r w:rsidR="00012A53" w:rsidRPr="00FD5453">
              <w:rPr>
                <w:rFonts w:ascii="標楷體" w:eastAsia="標楷體" w:hAnsi="標楷體" w:hint="eastAsia"/>
                <w:szCs w:val="28"/>
              </w:rPr>
              <w:t>，得依事實發生之原因、經過、行為之動機、目的、手段、表現、所生之影響等因素，核予一</w:t>
            </w:r>
            <w:r w:rsidR="00012A53" w:rsidRPr="00FD5453">
              <w:rPr>
                <w:rFonts w:ascii="標楷體" w:eastAsia="標楷體" w:hAnsi="標楷體" w:hint="eastAsia"/>
                <w:szCs w:val="28"/>
                <w:lang w:eastAsia="zh-HK"/>
              </w:rPr>
              <w:t>項至二項</w:t>
            </w:r>
            <w:r w:rsidR="00012A53" w:rsidRPr="00FD5453">
              <w:rPr>
                <w:rFonts w:ascii="標楷體" w:eastAsia="標楷體" w:hAnsi="標楷體" w:hint="eastAsia"/>
                <w:szCs w:val="28"/>
              </w:rPr>
              <w:t>之獎懲；所屬人員為聘用人員、約</w:t>
            </w:r>
            <w:proofErr w:type="gramStart"/>
            <w:r w:rsidR="00012A53" w:rsidRPr="00FD5453">
              <w:rPr>
                <w:rFonts w:ascii="標楷體" w:eastAsia="標楷體" w:hAnsi="標楷體" w:hint="eastAsia"/>
                <w:szCs w:val="28"/>
              </w:rPr>
              <w:t>僱</w:t>
            </w:r>
            <w:proofErr w:type="gramEnd"/>
            <w:r w:rsidR="00012A53" w:rsidRPr="00FD5453">
              <w:rPr>
                <w:rFonts w:ascii="標楷體" w:eastAsia="標楷體" w:hAnsi="標楷體" w:hint="eastAsia"/>
                <w:szCs w:val="28"/>
              </w:rPr>
              <w:t>人員或其他與機關</w:t>
            </w:r>
            <w:r w:rsidR="00012A53" w:rsidRPr="00FD5453">
              <w:rPr>
                <w:rFonts w:ascii="標楷體" w:eastAsia="標楷體" w:hAnsi="標楷體" w:hint="eastAsia"/>
                <w:szCs w:val="28"/>
              </w:rPr>
              <w:lastRenderedPageBreak/>
              <w:t>有</w:t>
            </w:r>
            <w:proofErr w:type="gramStart"/>
            <w:r w:rsidR="00012A53" w:rsidRPr="00FD5453">
              <w:rPr>
                <w:rFonts w:ascii="標楷體" w:eastAsia="標楷體" w:hAnsi="標楷體" w:hint="eastAsia"/>
                <w:szCs w:val="28"/>
              </w:rPr>
              <w:t>僱傭</w:t>
            </w:r>
            <w:proofErr w:type="gramEnd"/>
            <w:r w:rsidR="00012A53" w:rsidRPr="00FD5453">
              <w:rPr>
                <w:rFonts w:ascii="標楷體" w:eastAsia="標楷體" w:hAnsi="標楷體" w:hint="eastAsia"/>
                <w:szCs w:val="28"/>
              </w:rPr>
              <w:t>關係之人員者，其獎勵及懲處之情形並應納入續聘之參考。</w:t>
            </w:r>
          </w:p>
        </w:tc>
        <w:tc>
          <w:tcPr>
            <w:tcW w:w="2131" w:type="pct"/>
          </w:tcPr>
          <w:p w14:paraId="1356D508" w14:textId="78FC280E" w:rsidR="00204304" w:rsidRPr="00FD5453" w:rsidRDefault="00204304" w:rsidP="00A60486">
            <w:pPr>
              <w:snapToGrid w:val="0"/>
              <w:ind w:left="560" w:hangingChars="200" w:hanging="560"/>
            </w:pPr>
            <w:r w:rsidRPr="00FD5453">
              <w:rPr>
                <w:rFonts w:ascii="標楷體" w:eastAsia="標楷體" w:hAnsi="標楷體" w:hint="eastAsia"/>
                <w:szCs w:val="28"/>
              </w:rPr>
              <w:lastRenderedPageBreak/>
              <w:t>六、</w:t>
            </w:r>
            <w:r w:rsidR="00012A53" w:rsidRPr="00FD5453">
              <w:rPr>
                <w:rFonts w:ascii="標楷體" w:eastAsia="標楷體" w:hAnsi="標楷體" w:hint="eastAsia"/>
                <w:szCs w:val="28"/>
              </w:rPr>
              <w:t>本</w:t>
            </w:r>
            <w:r w:rsidR="00012A53" w:rsidRPr="00FD5453">
              <w:rPr>
                <w:rFonts w:ascii="標楷體" w:eastAsia="標楷體" w:hAnsi="標楷體" w:hint="eastAsia"/>
                <w:szCs w:val="28"/>
                <w:lang w:eastAsia="zh-HK"/>
              </w:rPr>
              <w:t>基</w:t>
            </w:r>
            <w:r w:rsidR="00012A53" w:rsidRPr="00FD5453">
              <w:rPr>
                <w:rFonts w:ascii="標楷體" w:eastAsia="標楷體" w:hAnsi="標楷體" w:hint="eastAsia"/>
                <w:szCs w:val="28"/>
              </w:rPr>
              <w:t>準所列嘉獎、記功、申誡、記過之</w:t>
            </w:r>
            <w:r w:rsidR="00012A53" w:rsidRPr="00FD5453">
              <w:rPr>
                <w:rFonts w:ascii="標楷體" w:eastAsia="標楷體" w:hAnsi="標楷體" w:hint="eastAsia"/>
                <w:szCs w:val="28"/>
                <w:lang w:eastAsia="zh-HK"/>
              </w:rPr>
              <w:t>情形</w:t>
            </w:r>
            <w:r w:rsidR="00012A53" w:rsidRPr="00FD5453">
              <w:rPr>
                <w:rFonts w:ascii="標楷體" w:eastAsia="標楷體" w:hAnsi="標楷體" w:hint="eastAsia"/>
                <w:szCs w:val="28"/>
              </w:rPr>
              <w:t>，得依事實發生之原因、經過、行為之動機、目的、手段、表現、所生之影響等因素，核予一</w:t>
            </w:r>
            <w:r w:rsidR="00012A53" w:rsidRPr="00FD5453">
              <w:rPr>
                <w:rFonts w:ascii="標楷體" w:eastAsia="標楷體" w:hAnsi="標楷體" w:hint="eastAsia"/>
                <w:szCs w:val="28"/>
                <w:lang w:eastAsia="zh-HK"/>
              </w:rPr>
              <w:t>項至二項</w:t>
            </w:r>
            <w:r w:rsidR="00012A53" w:rsidRPr="00FD5453">
              <w:rPr>
                <w:rFonts w:ascii="標楷體" w:eastAsia="標楷體" w:hAnsi="標楷體" w:hint="eastAsia"/>
                <w:szCs w:val="28"/>
              </w:rPr>
              <w:t>之獎懲；所屬人員為聘用人員、約</w:t>
            </w:r>
            <w:proofErr w:type="gramStart"/>
            <w:r w:rsidR="00012A53" w:rsidRPr="00FD5453">
              <w:rPr>
                <w:rFonts w:ascii="標楷體" w:eastAsia="標楷體" w:hAnsi="標楷體" w:hint="eastAsia"/>
                <w:szCs w:val="28"/>
              </w:rPr>
              <w:t>僱</w:t>
            </w:r>
            <w:proofErr w:type="gramEnd"/>
            <w:r w:rsidR="00012A53" w:rsidRPr="00FD5453">
              <w:rPr>
                <w:rFonts w:ascii="標楷體" w:eastAsia="標楷體" w:hAnsi="標楷體" w:hint="eastAsia"/>
                <w:szCs w:val="28"/>
              </w:rPr>
              <w:t>人員或其他與機關</w:t>
            </w:r>
            <w:r w:rsidR="00012A53" w:rsidRPr="00FD5453">
              <w:rPr>
                <w:rFonts w:ascii="標楷體" w:eastAsia="標楷體" w:hAnsi="標楷體" w:hint="eastAsia"/>
                <w:szCs w:val="28"/>
              </w:rPr>
              <w:lastRenderedPageBreak/>
              <w:t>有</w:t>
            </w:r>
            <w:proofErr w:type="gramStart"/>
            <w:r w:rsidR="00012A53" w:rsidRPr="00FD5453">
              <w:rPr>
                <w:rFonts w:ascii="標楷體" w:eastAsia="標楷體" w:hAnsi="標楷體" w:hint="eastAsia"/>
                <w:szCs w:val="28"/>
              </w:rPr>
              <w:t>僱傭</w:t>
            </w:r>
            <w:proofErr w:type="gramEnd"/>
            <w:r w:rsidR="00012A53" w:rsidRPr="00FD5453">
              <w:rPr>
                <w:rFonts w:ascii="標楷體" w:eastAsia="標楷體" w:hAnsi="標楷體" w:hint="eastAsia"/>
                <w:szCs w:val="28"/>
              </w:rPr>
              <w:t>關係之人員者，其獎勵及懲處之情形並應納入續聘之參考。</w:t>
            </w:r>
          </w:p>
        </w:tc>
        <w:tc>
          <w:tcPr>
            <w:tcW w:w="739" w:type="pct"/>
          </w:tcPr>
          <w:p w14:paraId="053755B2" w14:textId="6E85BEB2" w:rsidR="00204304" w:rsidRPr="00FD5453" w:rsidRDefault="0058493E" w:rsidP="00204304">
            <w:pPr>
              <w:rPr>
                <w:rFonts w:asciiTheme="minorEastAsia" w:hAnsiTheme="minorEastAsia"/>
                <w:szCs w:val="28"/>
              </w:rPr>
            </w:pPr>
            <w:r w:rsidRPr="00FD5453">
              <w:rPr>
                <w:rFonts w:asciiTheme="minorEastAsia" w:hAnsiTheme="minorEastAsia" w:hint="eastAsia"/>
                <w:szCs w:val="28"/>
              </w:rPr>
              <w:lastRenderedPageBreak/>
              <w:t>本點未修正。</w:t>
            </w:r>
          </w:p>
        </w:tc>
      </w:tr>
      <w:tr w:rsidR="00204304" w:rsidRPr="00FD5453" w14:paraId="61BBE9B4" w14:textId="77777777" w:rsidTr="00A97A16">
        <w:trPr>
          <w:jc w:val="center"/>
        </w:trPr>
        <w:tc>
          <w:tcPr>
            <w:tcW w:w="2130" w:type="pct"/>
          </w:tcPr>
          <w:p w14:paraId="3DEA0134" w14:textId="1230AE48" w:rsidR="00204304" w:rsidRPr="00FD5453" w:rsidRDefault="00204304" w:rsidP="00204304">
            <w:pPr>
              <w:snapToGrid w:val="0"/>
              <w:ind w:left="560" w:hangingChars="200" w:hanging="560"/>
            </w:pPr>
            <w:r w:rsidRPr="00FD5453">
              <w:rPr>
                <w:rFonts w:hint="eastAsia"/>
              </w:rPr>
              <w:t>七、</w:t>
            </w:r>
            <w:r w:rsidR="001A4753" w:rsidRPr="00FD5453">
              <w:rPr>
                <w:rFonts w:ascii="標楷體" w:eastAsia="標楷體" w:hAnsi="標楷體" w:hint="eastAsia"/>
                <w:szCs w:val="28"/>
                <w:lang w:eastAsia="zh-HK"/>
              </w:rPr>
              <w:t>各機關對所屬人員作成第四點及第五點各款情形之懲處前，應給予當事人申辯之機會；必要時，得就所涉資通安全專業事項，徵詢相關專家學者之意見。</w:t>
            </w:r>
          </w:p>
        </w:tc>
        <w:tc>
          <w:tcPr>
            <w:tcW w:w="2131" w:type="pct"/>
          </w:tcPr>
          <w:p w14:paraId="553D0B52" w14:textId="73651B25" w:rsidR="00204304" w:rsidRPr="00FD5453" w:rsidRDefault="001A4753" w:rsidP="00204304">
            <w:pPr>
              <w:snapToGrid w:val="0"/>
              <w:ind w:left="560" w:hangingChars="200" w:hanging="560"/>
              <w:rPr>
                <w:u w:val="single" w:color="000000" w:themeColor="text1"/>
              </w:rPr>
            </w:pPr>
            <w:r w:rsidRPr="00FD5453">
              <w:rPr>
                <w:rFonts w:hint="eastAsia"/>
              </w:rPr>
              <w:t>七、</w:t>
            </w:r>
            <w:r w:rsidRPr="00FD5453">
              <w:rPr>
                <w:rFonts w:ascii="標楷體" w:eastAsia="標楷體" w:hAnsi="標楷體" w:hint="eastAsia"/>
                <w:szCs w:val="28"/>
                <w:lang w:eastAsia="zh-HK"/>
              </w:rPr>
              <w:t>各機關對所屬人員作成第四點及第五點各款情形之懲處前，應給予當事人申辯之機會；必要時，得就所涉資通安全專業事項，徵詢相關專家學者之意見。</w:t>
            </w:r>
          </w:p>
        </w:tc>
        <w:tc>
          <w:tcPr>
            <w:tcW w:w="739" w:type="pct"/>
          </w:tcPr>
          <w:p w14:paraId="21E8240E" w14:textId="369B7C55" w:rsidR="00204304" w:rsidRPr="00FD5453" w:rsidRDefault="00E366FD" w:rsidP="00204304">
            <w:pPr>
              <w:rPr>
                <w:rFonts w:asciiTheme="minorEastAsia" w:hAnsiTheme="minorEastAsia"/>
                <w:szCs w:val="28"/>
              </w:rPr>
            </w:pPr>
            <w:r w:rsidRPr="00FD5453">
              <w:rPr>
                <w:rFonts w:asciiTheme="minorEastAsia" w:hAnsiTheme="minorEastAsia" w:hint="eastAsia"/>
                <w:szCs w:val="28"/>
              </w:rPr>
              <w:t>本點未修正。</w:t>
            </w:r>
          </w:p>
        </w:tc>
      </w:tr>
    </w:tbl>
    <w:p w14:paraId="5CF0DF54" w14:textId="339E172B" w:rsidR="000D0F61" w:rsidRPr="00FD5453" w:rsidRDefault="000D0F61" w:rsidP="002E6255">
      <w:pPr>
        <w:rPr>
          <w:rFonts w:asciiTheme="minorEastAsia" w:hAnsiTheme="minorEastAsia"/>
        </w:rPr>
      </w:pPr>
    </w:p>
    <w:sectPr w:rsidR="000D0F61" w:rsidRPr="00FD5453" w:rsidSect="00A64C31">
      <w:footerReference w:type="default" r:id="rId8"/>
      <w:type w:val="oddPage"/>
      <w:pgSz w:w="11906" w:h="16838" w:code="9"/>
      <w:pgMar w:top="1134" w:right="1418" w:bottom="1134" w:left="1418" w:header="851" w:footer="851" w:gutter="0"/>
      <w:cols w:space="425"/>
      <w:docGrid w:linePitch="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66D3C" w14:textId="77777777" w:rsidR="005C051A" w:rsidRDefault="005C051A" w:rsidP="00AE570F">
      <w:r>
        <w:separator/>
      </w:r>
    </w:p>
  </w:endnote>
  <w:endnote w:type="continuationSeparator" w:id="0">
    <w:p w14:paraId="0E4E7486" w14:textId="77777777" w:rsidR="005C051A" w:rsidRDefault="005C051A" w:rsidP="00AE5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夹发砰-WinCharSetFFFF-H">
    <w:altName w:val="Microsoft YaHei"/>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256B1" w14:textId="1002FB8E" w:rsidR="00041889" w:rsidRDefault="00041889" w:rsidP="00041889">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68169" w14:textId="77777777" w:rsidR="005C051A" w:rsidRDefault="005C051A" w:rsidP="00AE570F">
      <w:r>
        <w:separator/>
      </w:r>
    </w:p>
  </w:footnote>
  <w:footnote w:type="continuationSeparator" w:id="0">
    <w:p w14:paraId="32ECB4AC" w14:textId="77777777" w:rsidR="005C051A" w:rsidRDefault="005C051A" w:rsidP="00AE57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518A"/>
    <w:multiLevelType w:val="hybridMultilevel"/>
    <w:tmpl w:val="0A9410F4"/>
    <w:lvl w:ilvl="0" w:tplc="C9647416">
      <w:start w:val="1"/>
      <w:numFmt w:val="decimal"/>
      <w:pStyle w:val="1"/>
      <w:suff w:val="nothing"/>
      <w:lvlText w:val="(%1)"/>
      <w:lvlJc w:val="left"/>
      <w:pPr>
        <w:ind w:left="1985" w:hanging="426"/>
      </w:pPr>
      <w:rPr>
        <w:rFonts w:hint="eastAsia"/>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 w15:restartNumberingAfterBreak="0">
    <w:nsid w:val="09815262"/>
    <w:multiLevelType w:val="hybridMultilevel"/>
    <w:tmpl w:val="A502BF56"/>
    <w:lvl w:ilvl="0" w:tplc="3DEA9640">
      <w:start w:val="1"/>
      <w:numFmt w:val="decimal"/>
      <w:suff w:val="nothing"/>
      <w:lvlText w:val="%1."/>
      <w:lvlJc w:val="left"/>
      <w:pPr>
        <w:ind w:left="1047" w:hanging="480"/>
      </w:pPr>
      <w:rPr>
        <w:rFonts w:hint="eastAsia"/>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 w15:restartNumberingAfterBreak="0">
    <w:nsid w:val="104853D4"/>
    <w:multiLevelType w:val="hybridMultilevel"/>
    <w:tmpl w:val="7D80263A"/>
    <w:lvl w:ilvl="0" w:tplc="FC144200">
      <w:start w:val="1"/>
      <w:numFmt w:val="decimal"/>
      <w:suff w:val="nothing"/>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E765EF6"/>
    <w:multiLevelType w:val="hybridMultilevel"/>
    <w:tmpl w:val="9A88F092"/>
    <w:lvl w:ilvl="0" w:tplc="3A1EE744">
      <w:start w:val="1"/>
      <w:numFmt w:val="decimal"/>
      <w:lvlText w:val="(%1)"/>
      <w:lvlJc w:val="left"/>
      <w:pPr>
        <w:ind w:left="1611" w:hanging="480"/>
      </w:pPr>
      <w:rPr>
        <w:rFonts w:hint="eastAsia"/>
      </w:rPr>
    </w:lvl>
    <w:lvl w:ilvl="1" w:tplc="04090019" w:tentative="1">
      <w:start w:val="1"/>
      <w:numFmt w:val="ideographTraditional"/>
      <w:lvlText w:val="%2、"/>
      <w:lvlJc w:val="left"/>
      <w:pPr>
        <w:ind w:left="2091" w:hanging="480"/>
      </w:pPr>
    </w:lvl>
    <w:lvl w:ilvl="2" w:tplc="0409001B" w:tentative="1">
      <w:start w:val="1"/>
      <w:numFmt w:val="lowerRoman"/>
      <w:lvlText w:val="%3."/>
      <w:lvlJc w:val="right"/>
      <w:pPr>
        <w:ind w:left="2571" w:hanging="480"/>
      </w:pPr>
    </w:lvl>
    <w:lvl w:ilvl="3" w:tplc="0409000F" w:tentative="1">
      <w:start w:val="1"/>
      <w:numFmt w:val="decimal"/>
      <w:lvlText w:val="%4."/>
      <w:lvlJc w:val="left"/>
      <w:pPr>
        <w:ind w:left="3051" w:hanging="480"/>
      </w:pPr>
    </w:lvl>
    <w:lvl w:ilvl="4" w:tplc="04090019" w:tentative="1">
      <w:start w:val="1"/>
      <w:numFmt w:val="ideographTraditional"/>
      <w:lvlText w:val="%5、"/>
      <w:lvlJc w:val="left"/>
      <w:pPr>
        <w:ind w:left="3531" w:hanging="480"/>
      </w:pPr>
    </w:lvl>
    <w:lvl w:ilvl="5" w:tplc="0409001B" w:tentative="1">
      <w:start w:val="1"/>
      <w:numFmt w:val="lowerRoman"/>
      <w:lvlText w:val="%6."/>
      <w:lvlJc w:val="right"/>
      <w:pPr>
        <w:ind w:left="4011" w:hanging="480"/>
      </w:pPr>
    </w:lvl>
    <w:lvl w:ilvl="6" w:tplc="0409000F" w:tentative="1">
      <w:start w:val="1"/>
      <w:numFmt w:val="decimal"/>
      <w:lvlText w:val="%7."/>
      <w:lvlJc w:val="left"/>
      <w:pPr>
        <w:ind w:left="4491" w:hanging="480"/>
      </w:pPr>
    </w:lvl>
    <w:lvl w:ilvl="7" w:tplc="04090019" w:tentative="1">
      <w:start w:val="1"/>
      <w:numFmt w:val="ideographTraditional"/>
      <w:lvlText w:val="%8、"/>
      <w:lvlJc w:val="left"/>
      <w:pPr>
        <w:ind w:left="4971" w:hanging="480"/>
      </w:pPr>
    </w:lvl>
    <w:lvl w:ilvl="8" w:tplc="0409001B" w:tentative="1">
      <w:start w:val="1"/>
      <w:numFmt w:val="lowerRoman"/>
      <w:lvlText w:val="%9."/>
      <w:lvlJc w:val="right"/>
      <w:pPr>
        <w:ind w:left="5451" w:hanging="480"/>
      </w:pPr>
    </w:lvl>
  </w:abstractNum>
  <w:abstractNum w:abstractNumId="4" w15:restartNumberingAfterBreak="0">
    <w:nsid w:val="317C26C4"/>
    <w:multiLevelType w:val="hybridMultilevel"/>
    <w:tmpl w:val="CBD07DF4"/>
    <w:lvl w:ilvl="0" w:tplc="FFFFFFFF">
      <w:start w:val="1"/>
      <w:numFmt w:val="decimal"/>
      <w:suff w:val="nothing"/>
      <w:lvlText w:val="%1."/>
      <w:lvlJc w:val="left"/>
      <w:pPr>
        <w:ind w:left="1047" w:hanging="480"/>
      </w:pPr>
      <w:rPr>
        <w:rFonts w:hint="eastAsia"/>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5" w15:restartNumberingAfterBreak="0">
    <w:nsid w:val="3D6D32E6"/>
    <w:multiLevelType w:val="hybridMultilevel"/>
    <w:tmpl w:val="669607F4"/>
    <w:lvl w:ilvl="0" w:tplc="0360B1EE">
      <w:start w:val="12"/>
      <w:numFmt w:val="taiwaneseCountingThousand"/>
      <w:pStyle w:val="2"/>
      <w:suff w:val="nothing"/>
      <w:lvlText w:val="(%1)"/>
      <w:lvlJc w:val="left"/>
      <w:pPr>
        <w:ind w:left="1134" w:hanging="567"/>
      </w:pPr>
      <w:rPr>
        <w:rFonts w:ascii="標楷體" w:eastAsia="標楷體" w:hAnsi="標楷體" w:cs="Times New Roman" w:hint="default"/>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shd w:val="clear" w:color="auto" w:fill="auto"/>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00E455E">
      <w:start w:val="3"/>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AA0D05"/>
    <w:multiLevelType w:val="hybridMultilevel"/>
    <w:tmpl w:val="CBD07DF4"/>
    <w:lvl w:ilvl="0" w:tplc="FFFFFFFF">
      <w:start w:val="1"/>
      <w:numFmt w:val="decimal"/>
      <w:suff w:val="nothing"/>
      <w:lvlText w:val="%1."/>
      <w:lvlJc w:val="left"/>
      <w:pPr>
        <w:ind w:left="1047" w:hanging="480"/>
      </w:pPr>
      <w:rPr>
        <w:rFonts w:hint="eastAsia"/>
      </w:rPr>
    </w:lvl>
    <w:lvl w:ilvl="1" w:tplc="FFFFFFFF" w:tentative="1">
      <w:start w:val="1"/>
      <w:numFmt w:val="ideographTraditional"/>
      <w:lvlText w:val="%2、"/>
      <w:lvlJc w:val="left"/>
      <w:pPr>
        <w:ind w:left="2094" w:hanging="480"/>
      </w:pPr>
    </w:lvl>
    <w:lvl w:ilvl="2" w:tplc="FFFFFFFF" w:tentative="1">
      <w:start w:val="1"/>
      <w:numFmt w:val="lowerRoman"/>
      <w:lvlText w:val="%3."/>
      <w:lvlJc w:val="right"/>
      <w:pPr>
        <w:ind w:left="2574" w:hanging="480"/>
      </w:p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7" w15:restartNumberingAfterBreak="0">
    <w:nsid w:val="525267ED"/>
    <w:multiLevelType w:val="hybridMultilevel"/>
    <w:tmpl w:val="7B18BCB8"/>
    <w:lvl w:ilvl="0" w:tplc="F926A7EC">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59EE52B3"/>
    <w:multiLevelType w:val="hybridMultilevel"/>
    <w:tmpl w:val="B37AF902"/>
    <w:lvl w:ilvl="0" w:tplc="3A1EE744">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15:restartNumberingAfterBreak="0">
    <w:nsid w:val="5CF434D9"/>
    <w:multiLevelType w:val="hybridMultilevel"/>
    <w:tmpl w:val="7B18BCB8"/>
    <w:lvl w:ilvl="0" w:tplc="F926A7EC">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5D1C35BB"/>
    <w:multiLevelType w:val="hybridMultilevel"/>
    <w:tmpl w:val="090C7BAC"/>
    <w:lvl w:ilvl="0" w:tplc="662E7B18">
      <w:start w:val="1"/>
      <w:numFmt w:val="decimal"/>
      <w:lvlText w:val="(%1)"/>
      <w:lvlJc w:val="left"/>
      <w:pPr>
        <w:ind w:left="16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EC50674"/>
    <w:multiLevelType w:val="hybridMultilevel"/>
    <w:tmpl w:val="88ACC5B6"/>
    <w:lvl w:ilvl="0" w:tplc="75B875FA">
      <w:start w:val="1"/>
      <w:numFmt w:val="decimal"/>
      <w:suff w:val="nothing"/>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5937918"/>
    <w:multiLevelType w:val="hybridMultilevel"/>
    <w:tmpl w:val="E5A0C88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3" w15:restartNumberingAfterBreak="0">
    <w:nsid w:val="685D0060"/>
    <w:multiLevelType w:val="hybridMultilevel"/>
    <w:tmpl w:val="01CC349C"/>
    <w:lvl w:ilvl="0" w:tplc="13F61EEA">
      <w:start w:val="1"/>
      <w:numFmt w:val="decimal"/>
      <w:suff w:val="nothing"/>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9327322"/>
    <w:multiLevelType w:val="hybridMultilevel"/>
    <w:tmpl w:val="091A7596"/>
    <w:lvl w:ilvl="0" w:tplc="4732A94A">
      <w:start w:val="1"/>
      <w:numFmt w:val="decimal"/>
      <w:pStyle w:val="10"/>
      <w:suff w:val="nothing"/>
      <w:lvlText w:val="%1、"/>
      <w:lvlJc w:val="left"/>
      <w:pPr>
        <w:ind w:left="1559" w:hanging="425"/>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705F4E43"/>
    <w:multiLevelType w:val="hybridMultilevel"/>
    <w:tmpl w:val="29FACF18"/>
    <w:lvl w:ilvl="0" w:tplc="CEA07616">
      <w:start w:val="1"/>
      <w:numFmt w:val="decimal"/>
      <w:suff w:val="nothing"/>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0610582"/>
    <w:multiLevelType w:val="hybridMultilevel"/>
    <w:tmpl w:val="E5A0C88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7" w15:restartNumberingAfterBreak="0">
    <w:nsid w:val="71EC37D3"/>
    <w:multiLevelType w:val="hybridMultilevel"/>
    <w:tmpl w:val="B8D4559E"/>
    <w:lvl w:ilvl="0" w:tplc="1140174A">
      <w:start w:val="3"/>
      <w:numFmt w:val="decimal"/>
      <w:lvlText w:val="(%1)"/>
      <w:lvlJc w:val="left"/>
      <w:pPr>
        <w:ind w:left="16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C692927"/>
    <w:multiLevelType w:val="hybridMultilevel"/>
    <w:tmpl w:val="B37AF902"/>
    <w:lvl w:ilvl="0" w:tplc="3A1EE744">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16cid:durableId="1962111470">
    <w:abstractNumId w:val="14"/>
  </w:num>
  <w:num w:numId="2" w16cid:durableId="477265129">
    <w:abstractNumId w:val="5"/>
    <w:lvlOverride w:ilvl="0">
      <w:startOverride w:val="1"/>
    </w:lvlOverride>
  </w:num>
  <w:num w:numId="3" w16cid:durableId="501162618">
    <w:abstractNumId w:val="0"/>
  </w:num>
  <w:num w:numId="4" w16cid:durableId="251820398">
    <w:abstractNumId w:val="5"/>
    <w:lvlOverride w:ilvl="0">
      <w:startOverride w:val="1"/>
    </w:lvlOverride>
  </w:num>
  <w:num w:numId="5" w16cid:durableId="1676298246">
    <w:abstractNumId w:val="5"/>
    <w:lvlOverride w:ilvl="0">
      <w:startOverride w:val="1"/>
    </w:lvlOverride>
  </w:num>
  <w:num w:numId="6" w16cid:durableId="513694831">
    <w:abstractNumId w:val="5"/>
    <w:lvlOverride w:ilvl="0">
      <w:startOverride w:val="1"/>
    </w:lvlOverride>
  </w:num>
  <w:num w:numId="7" w16cid:durableId="1705590945">
    <w:abstractNumId w:val="5"/>
    <w:lvlOverride w:ilvl="0">
      <w:startOverride w:val="1"/>
    </w:lvlOverride>
  </w:num>
  <w:num w:numId="8" w16cid:durableId="1462727461">
    <w:abstractNumId w:val="1"/>
  </w:num>
  <w:num w:numId="9" w16cid:durableId="1830946513">
    <w:abstractNumId w:val="4"/>
  </w:num>
  <w:num w:numId="10" w16cid:durableId="1382710527">
    <w:abstractNumId w:val="7"/>
  </w:num>
  <w:num w:numId="11" w16cid:durableId="530916370">
    <w:abstractNumId w:val="5"/>
    <w:lvlOverride w:ilvl="0">
      <w:startOverride w:val="1"/>
    </w:lvlOverride>
  </w:num>
  <w:num w:numId="12" w16cid:durableId="178738470">
    <w:abstractNumId w:val="5"/>
  </w:num>
  <w:num w:numId="13" w16cid:durableId="1765880894">
    <w:abstractNumId w:val="2"/>
  </w:num>
  <w:num w:numId="14" w16cid:durableId="481314595">
    <w:abstractNumId w:val="13"/>
  </w:num>
  <w:num w:numId="15" w16cid:durableId="1559246105">
    <w:abstractNumId w:val="5"/>
    <w:lvlOverride w:ilvl="0">
      <w:startOverride w:val="1"/>
    </w:lvlOverride>
  </w:num>
  <w:num w:numId="16" w16cid:durableId="1307977015">
    <w:abstractNumId w:val="15"/>
  </w:num>
  <w:num w:numId="17" w16cid:durableId="38862992">
    <w:abstractNumId w:val="5"/>
    <w:lvlOverride w:ilvl="0">
      <w:startOverride w:val="2"/>
    </w:lvlOverride>
  </w:num>
  <w:num w:numId="18" w16cid:durableId="2090537405">
    <w:abstractNumId w:val="11"/>
  </w:num>
  <w:num w:numId="19" w16cid:durableId="517164550">
    <w:abstractNumId w:val="5"/>
  </w:num>
  <w:num w:numId="20" w16cid:durableId="1592541498">
    <w:abstractNumId w:val="17"/>
  </w:num>
  <w:num w:numId="21" w16cid:durableId="1291782256">
    <w:abstractNumId w:val="5"/>
    <w:lvlOverride w:ilvl="0">
      <w:startOverride w:val="2"/>
    </w:lvlOverride>
  </w:num>
  <w:num w:numId="22" w16cid:durableId="2020960024">
    <w:abstractNumId w:val="5"/>
    <w:lvlOverride w:ilvl="0">
      <w:startOverride w:val="1"/>
    </w:lvlOverride>
  </w:num>
  <w:num w:numId="23" w16cid:durableId="1522473979">
    <w:abstractNumId w:val="6"/>
  </w:num>
  <w:num w:numId="24" w16cid:durableId="2044285802">
    <w:abstractNumId w:val="8"/>
  </w:num>
  <w:num w:numId="25" w16cid:durableId="1454322310">
    <w:abstractNumId w:val="9"/>
  </w:num>
  <w:num w:numId="26" w16cid:durableId="178005671">
    <w:abstractNumId w:val="3"/>
  </w:num>
  <w:num w:numId="27" w16cid:durableId="529804042">
    <w:abstractNumId w:val="18"/>
  </w:num>
  <w:num w:numId="28" w16cid:durableId="1434783969">
    <w:abstractNumId w:val="10"/>
  </w:num>
  <w:num w:numId="29" w16cid:durableId="626357040">
    <w:abstractNumId w:val="5"/>
  </w:num>
  <w:num w:numId="30" w16cid:durableId="468127860">
    <w:abstractNumId w:val="5"/>
  </w:num>
  <w:num w:numId="31" w16cid:durableId="2078430980">
    <w:abstractNumId w:val="12"/>
  </w:num>
  <w:num w:numId="32" w16cid:durableId="1774979677">
    <w:abstractNumId w:val="16"/>
  </w:num>
  <w:num w:numId="33" w16cid:durableId="798838589">
    <w:abstractNumId w:val="5"/>
  </w:num>
  <w:num w:numId="34" w16cid:durableId="11028953">
    <w:abstractNumId w:val="5"/>
  </w:num>
  <w:num w:numId="35" w16cid:durableId="665672047">
    <w:abstractNumId w:val="5"/>
  </w:num>
  <w:num w:numId="36" w16cid:durableId="1478642997">
    <w:abstractNumId w:val="5"/>
  </w:num>
  <w:num w:numId="37" w16cid:durableId="1261723456">
    <w:abstractNumId w:val="5"/>
    <w:lvlOverride w:ilvl="0">
      <w:startOverride w:val="1"/>
    </w:lvlOverride>
  </w:num>
  <w:num w:numId="38" w16cid:durableId="201213801">
    <w:abstractNumId w:val="5"/>
    <w:lvlOverride w:ilvl="0">
      <w:startOverride w:val="1"/>
    </w:lvlOverride>
  </w:num>
  <w:num w:numId="39" w16cid:durableId="1775595083">
    <w:abstractNumId w:val="5"/>
    <w:lvlOverride w:ilvl="0">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40"/>
  <w:drawingGridVerticalSpacing w:val="24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21"/>
    <w:rsid w:val="000040C9"/>
    <w:rsid w:val="00004BB5"/>
    <w:rsid w:val="000117DA"/>
    <w:rsid w:val="00012A53"/>
    <w:rsid w:val="0001453E"/>
    <w:rsid w:val="00014FAE"/>
    <w:rsid w:val="00023508"/>
    <w:rsid w:val="00041889"/>
    <w:rsid w:val="00046CE0"/>
    <w:rsid w:val="00060240"/>
    <w:rsid w:val="00067E6A"/>
    <w:rsid w:val="00070EF2"/>
    <w:rsid w:val="00075964"/>
    <w:rsid w:val="00087369"/>
    <w:rsid w:val="000A33E6"/>
    <w:rsid w:val="000A441E"/>
    <w:rsid w:val="000A6388"/>
    <w:rsid w:val="000B21D8"/>
    <w:rsid w:val="000B2926"/>
    <w:rsid w:val="000C0A48"/>
    <w:rsid w:val="000C31F9"/>
    <w:rsid w:val="000C3A52"/>
    <w:rsid w:val="000D0F61"/>
    <w:rsid w:val="000D2F5A"/>
    <w:rsid w:val="000D71F8"/>
    <w:rsid w:val="000E546D"/>
    <w:rsid w:val="000E795B"/>
    <w:rsid w:val="001029DD"/>
    <w:rsid w:val="0010534B"/>
    <w:rsid w:val="00110C13"/>
    <w:rsid w:val="001260EA"/>
    <w:rsid w:val="001265FA"/>
    <w:rsid w:val="00126B05"/>
    <w:rsid w:val="001321DE"/>
    <w:rsid w:val="001337AD"/>
    <w:rsid w:val="00154094"/>
    <w:rsid w:val="00160522"/>
    <w:rsid w:val="001614C9"/>
    <w:rsid w:val="00163DBD"/>
    <w:rsid w:val="001650C7"/>
    <w:rsid w:val="001800D1"/>
    <w:rsid w:val="00180E91"/>
    <w:rsid w:val="0019222A"/>
    <w:rsid w:val="00194DB6"/>
    <w:rsid w:val="00197F91"/>
    <w:rsid w:val="001A4753"/>
    <w:rsid w:val="001A62A3"/>
    <w:rsid w:val="001A7BB2"/>
    <w:rsid w:val="001B759E"/>
    <w:rsid w:val="001B782E"/>
    <w:rsid w:val="001D3DAD"/>
    <w:rsid w:val="001E08B6"/>
    <w:rsid w:val="001E2B6F"/>
    <w:rsid w:val="001F0CC6"/>
    <w:rsid w:val="00204304"/>
    <w:rsid w:val="0021080A"/>
    <w:rsid w:val="00216221"/>
    <w:rsid w:val="00222B63"/>
    <w:rsid w:val="00226214"/>
    <w:rsid w:val="0024059E"/>
    <w:rsid w:val="00250DB6"/>
    <w:rsid w:val="00252636"/>
    <w:rsid w:val="00260B81"/>
    <w:rsid w:val="0026623D"/>
    <w:rsid w:val="00271A1A"/>
    <w:rsid w:val="00282B7C"/>
    <w:rsid w:val="00286453"/>
    <w:rsid w:val="002912B3"/>
    <w:rsid w:val="00292F42"/>
    <w:rsid w:val="00293C15"/>
    <w:rsid w:val="002A1A04"/>
    <w:rsid w:val="002A4787"/>
    <w:rsid w:val="002C1A7F"/>
    <w:rsid w:val="002C55E6"/>
    <w:rsid w:val="002C5822"/>
    <w:rsid w:val="002C72A6"/>
    <w:rsid w:val="002E2105"/>
    <w:rsid w:val="002E6255"/>
    <w:rsid w:val="002F6184"/>
    <w:rsid w:val="003033F5"/>
    <w:rsid w:val="00306E9E"/>
    <w:rsid w:val="003177E0"/>
    <w:rsid w:val="00322F4F"/>
    <w:rsid w:val="003359FD"/>
    <w:rsid w:val="00345E10"/>
    <w:rsid w:val="00347A01"/>
    <w:rsid w:val="0035096B"/>
    <w:rsid w:val="00365C32"/>
    <w:rsid w:val="003660F3"/>
    <w:rsid w:val="00371360"/>
    <w:rsid w:val="00375FE3"/>
    <w:rsid w:val="00382366"/>
    <w:rsid w:val="003872B5"/>
    <w:rsid w:val="0039198E"/>
    <w:rsid w:val="00396722"/>
    <w:rsid w:val="003A19A9"/>
    <w:rsid w:val="003A55A8"/>
    <w:rsid w:val="003B387E"/>
    <w:rsid w:val="003C5E6F"/>
    <w:rsid w:val="003C72C8"/>
    <w:rsid w:val="003D07A9"/>
    <w:rsid w:val="003E06B9"/>
    <w:rsid w:val="003E58FE"/>
    <w:rsid w:val="003E7F7E"/>
    <w:rsid w:val="003F35CE"/>
    <w:rsid w:val="003F6714"/>
    <w:rsid w:val="0040072A"/>
    <w:rsid w:val="00401E4B"/>
    <w:rsid w:val="00411B12"/>
    <w:rsid w:val="00411D67"/>
    <w:rsid w:val="004138DB"/>
    <w:rsid w:val="00415868"/>
    <w:rsid w:val="00430462"/>
    <w:rsid w:val="00430EEF"/>
    <w:rsid w:val="0043397D"/>
    <w:rsid w:val="00444A05"/>
    <w:rsid w:val="00444AE0"/>
    <w:rsid w:val="004512DE"/>
    <w:rsid w:val="00464124"/>
    <w:rsid w:val="00472B10"/>
    <w:rsid w:val="0047431D"/>
    <w:rsid w:val="004828E8"/>
    <w:rsid w:val="004867AF"/>
    <w:rsid w:val="0049079A"/>
    <w:rsid w:val="004A3D4E"/>
    <w:rsid w:val="004A537D"/>
    <w:rsid w:val="004C3FE6"/>
    <w:rsid w:val="004D07D2"/>
    <w:rsid w:val="004E1284"/>
    <w:rsid w:val="004F68B9"/>
    <w:rsid w:val="004F739A"/>
    <w:rsid w:val="00500F6C"/>
    <w:rsid w:val="0051036E"/>
    <w:rsid w:val="00524735"/>
    <w:rsid w:val="005248BB"/>
    <w:rsid w:val="00540B0F"/>
    <w:rsid w:val="00542DDE"/>
    <w:rsid w:val="00543987"/>
    <w:rsid w:val="0056405F"/>
    <w:rsid w:val="00572882"/>
    <w:rsid w:val="00582253"/>
    <w:rsid w:val="00583213"/>
    <w:rsid w:val="00584676"/>
    <w:rsid w:val="0058493E"/>
    <w:rsid w:val="0059130F"/>
    <w:rsid w:val="00591603"/>
    <w:rsid w:val="00593812"/>
    <w:rsid w:val="005938A1"/>
    <w:rsid w:val="0059677F"/>
    <w:rsid w:val="005A3EA7"/>
    <w:rsid w:val="005B4C93"/>
    <w:rsid w:val="005B5B2F"/>
    <w:rsid w:val="005C051A"/>
    <w:rsid w:val="005C6EAF"/>
    <w:rsid w:val="005D0D4F"/>
    <w:rsid w:val="005D1E82"/>
    <w:rsid w:val="005E62D1"/>
    <w:rsid w:val="005F309E"/>
    <w:rsid w:val="00611705"/>
    <w:rsid w:val="00613734"/>
    <w:rsid w:val="00613C42"/>
    <w:rsid w:val="00613FAF"/>
    <w:rsid w:val="00616F99"/>
    <w:rsid w:val="00622099"/>
    <w:rsid w:val="0062529E"/>
    <w:rsid w:val="00625D33"/>
    <w:rsid w:val="006310A7"/>
    <w:rsid w:val="00633B63"/>
    <w:rsid w:val="0064154F"/>
    <w:rsid w:val="006477A2"/>
    <w:rsid w:val="00651679"/>
    <w:rsid w:val="006539A7"/>
    <w:rsid w:val="00654799"/>
    <w:rsid w:val="00661EFD"/>
    <w:rsid w:val="0066267D"/>
    <w:rsid w:val="0066507C"/>
    <w:rsid w:val="0066769B"/>
    <w:rsid w:val="00667DDC"/>
    <w:rsid w:val="00670349"/>
    <w:rsid w:val="006911B9"/>
    <w:rsid w:val="006C2127"/>
    <w:rsid w:val="006C34CF"/>
    <w:rsid w:val="006D307B"/>
    <w:rsid w:val="006D4890"/>
    <w:rsid w:val="006E0989"/>
    <w:rsid w:val="007076E7"/>
    <w:rsid w:val="007145C1"/>
    <w:rsid w:val="00715933"/>
    <w:rsid w:val="00723468"/>
    <w:rsid w:val="00723652"/>
    <w:rsid w:val="00723FEC"/>
    <w:rsid w:val="00724D10"/>
    <w:rsid w:val="00732B07"/>
    <w:rsid w:val="007332AA"/>
    <w:rsid w:val="00733C44"/>
    <w:rsid w:val="00733E1E"/>
    <w:rsid w:val="007359C3"/>
    <w:rsid w:val="007542F0"/>
    <w:rsid w:val="00761489"/>
    <w:rsid w:val="007663E3"/>
    <w:rsid w:val="00767CFF"/>
    <w:rsid w:val="00770858"/>
    <w:rsid w:val="00782B46"/>
    <w:rsid w:val="007832E4"/>
    <w:rsid w:val="007B4CF4"/>
    <w:rsid w:val="007C2091"/>
    <w:rsid w:val="007C4A88"/>
    <w:rsid w:val="007D12E2"/>
    <w:rsid w:val="007E3297"/>
    <w:rsid w:val="007E404B"/>
    <w:rsid w:val="007E649C"/>
    <w:rsid w:val="007E764C"/>
    <w:rsid w:val="007F0116"/>
    <w:rsid w:val="007F033C"/>
    <w:rsid w:val="007F32A2"/>
    <w:rsid w:val="0080562B"/>
    <w:rsid w:val="008206AE"/>
    <w:rsid w:val="008225E2"/>
    <w:rsid w:val="008279A0"/>
    <w:rsid w:val="008344B2"/>
    <w:rsid w:val="00836C99"/>
    <w:rsid w:val="00853ED3"/>
    <w:rsid w:val="00854756"/>
    <w:rsid w:val="00855AE4"/>
    <w:rsid w:val="00864326"/>
    <w:rsid w:val="0087063A"/>
    <w:rsid w:val="0087361B"/>
    <w:rsid w:val="0088206E"/>
    <w:rsid w:val="0088519E"/>
    <w:rsid w:val="00887FD6"/>
    <w:rsid w:val="00890FA9"/>
    <w:rsid w:val="00891E2A"/>
    <w:rsid w:val="008A7034"/>
    <w:rsid w:val="008A7F2F"/>
    <w:rsid w:val="008B0798"/>
    <w:rsid w:val="008B7425"/>
    <w:rsid w:val="008C1F82"/>
    <w:rsid w:val="008C69CA"/>
    <w:rsid w:val="008D48ED"/>
    <w:rsid w:val="008D6F7B"/>
    <w:rsid w:val="008E5D1F"/>
    <w:rsid w:val="008E6021"/>
    <w:rsid w:val="008E72C3"/>
    <w:rsid w:val="008F58A7"/>
    <w:rsid w:val="008F673B"/>
    <w:rsid w:val="0090447B"/>
    <w:rsid w:val="00907DCA"/>
    <w:rsid w:val="00911EB1"/>
    <w:rsid w:val="009137E3"/>
    <w:rsid w:val="00936D03"/>
    <w:rsid w:val="00943B3A"/>
    <w:rsid w:val="00951CD9"/>
    <w:rsid w:val="0095406A"/>
    <w:rsid w:val="00954A05"/>
    <w:rsid w:val="00955FA1"/>
    <w:rsid w:val="00963A97"/>
    <w:rsid w:val="009655B8"/>
    <w:rsid w:val="00965A95"/>
    <w:rsid w:val="00970723"/>
    <w:rsid w:val="00973743"/>
    <w:rsid w:val="00983033"/>
    <w:rsid w:val="009931FD"/>
    <w:rsid w:val="009A3F2F"/>
    <w:rsid w:val="009A4475"/>
    <w:rsid w:val="009A5605"/>
    <w:rsid w:val="009B2B3A"/>
    <w:rsid w:val="009B6584"/>
    <w:rsid w:val="009B78D9"/>
    <w:rsid w:val="009B7D62"/>
    <w:rsid w:val="009C160C"/>
    <w:rsid w:val="009C7561"/>
    <w:rsid w:val="009D28F6"/>
    <w:rsid w:val="009D3A0F"/>
    <w:rsid w:val="009E2BA6"/>
    <w:rsid w:val="009F6C84"/>
    <w:rsid w:val="00A1277A"/>
    <w:rsid w:val="00A157BE"/>
    <w:rsid w:val="00A30C78"/>
    <w:rsid w:val="00A406FE"/>
    <w:rsid w:val="00A43AD9"/>
    <w:rsid w:val="00A47A56"/>
    <w:rsid w:val="00A528A6"/>
    <w:rsid w:val="00A52D8A"/>
    <w:rsid w:val="00A56491"/>
    <w:rsid w:val="00A60486"/>
    <w:rsid w:val="00A64111"/>
    <w:rsid w:val="00A64C31"/>
    <w:rsid w:val="00A70247"/>
    <w:rsid w:val="00A750F2"/>
    <w:rsid w:val="00A80AA0"/>
    <w:rsid w:val="00A82E0B"/>
    <w:rsid w:val="00A83F01"/>
    <w:rsid w:val="00A86A1D"/>
    <w:rsid w:val="00A97A16"/>
    <w:rsid w:val="00AA41AE"/>
    <w:rsid w:val="00AA443F"/>
    <w:rsid w:val="00AC54D9"/>
    <w:rsid w:val="00AD38E4"/>
    <w:rsid w:val="00AD40DA"/>
    <w:rsid w:val="00AD6679"/>
    <w:rsid w:val="00AE5337"/>
    <w:rsid w:val="00AE570F"/>
    <w:rsid w:val="00AE7362"/>
    <w:rsid w:val="00AF0D24"/>
    <w:rsid w:val="00AF0F18"/>
    <w:rsid w:val="00AF1FF6"/>
    <w:rsid w:val="00AF70C9"/>
    <w:rsid w:val="00AF7EE1"/>
    <w:rsid w:val="00B0083D"/>
    <w:rsid w:val="00B03844"/>
    <w:rsid w:val="00B04917"/>
    <w:rsid w:val="00B11C72"/>
    <w:rsid w:val="00B14338"/>
    <w:rsid w:val="00B14623"/>
    <w:rsid w:val="00B21E8E"/>
    <w:rsid w:val="00B225A6"/>
    <w:rsid w:val="00B24CE8"/>
    <w:rsid w:val="00B30361"/>
    <w:rsid w:val="00B30548"/>
    <w:rsid w:val="00B30895"/>
    <w:rsid w:val="00B34A72"/>
    <w:rsid w:val="00B44BFD"/>
    <w:rsid w:val="00B62B58"/>
    <w:rsid w:val="00B6622D"/>
    <w:rsid w:val="00B711F4"/>
    <w:rsid w:val="00B77521"/>
    <w:rsid w:val="00B77BDF"/>
    <w:rsid w:val="00B86966"/>
    <w:rsid w:val="00B901E3"/>
    <w:rsid w:val="00B93B3E"/>
    <w:rsid w:val="00B9522C"/>
    <w:rsid w:val="00BA6104"/>
    <w:rsid w:val="00BB4D34"/>
    <w:rsid w:val="00BB581F"/>
    <w:rsid w:val="00BB600C"/>
    <w:rsid w:val="00BC76DB"/>
    <w:rsid w:val="00BD23C6"/>
    <w:rsid w:val="00BE5F08"/>
    <w:rsid w:val="00BF0461"/>
    <w:rsid w:val="00BF26A5"/>
    <w:rsid w:val="00C004B7"/>
    <w:rsid w:val="00C03544"/>
    <w:rsid w:val="00C067D0"/>
    <w:rsid w:val="00C15F84"/>
    <w:rsid w:val="00C25630"/>
    <w:rsid w:val="00C30D00"/>
    <w:rsid w:val="00C315AF"/>
    <w:rsid w:val="00C31A86"/>
    <w:rsid w:val="00C371D2"/>
    <w:rsid w:val="00C55107"/>
    <w:rsid w:val="00C56551"/>
    <w:rsid w:val="00C56AD2"/>
    <w:rsid w:val="00C65488"/>
    <w:rsid w:val="00C65B4E"/>
    <w:rsid w:val="00C76927"/>
    <w:rsid w:val="00C81887"/>
    <w:rsid w:val="00C92671"/>
    <w:rsid w:val="00C94CA8"/>
    <w:rsid w:val="00C97729"/>
    <w:rsid w:val="00CA0F47"/>
    <w:rsid w:val="00CA66B6"/>
    <w:rsid w:val="00CA7065"/>
    <w:rsid w:val="00CC0BB0"/>
    <w:rsid w:val="00CC0E66"/>
    <w:rsid w:val="00CC166F"/>
    <w:rsid w:val="00CC40C0"/>
    <w:rsid w:val="00CE5D8C"/>
    <w:rsid w:val="00CE7500"/>
    <w:rsid w:val="00CF272F"/>
    <w:rsid w:val="00CF3772"/>
    <w:rsid w:val="00CF5598"/>
    <w:rsid w:val="00D016E9"/>
    <w:rsid w:val="00D01B3B"/>
    <w:rsid w:val="00D047DC"/>
    <w:rsid w:val="00D10C9C"/>
    <w:rsid w:val="00D15637"/>
    <w:rsid w:val="00D17649"/>
    <w:rsid w:val="00D20338"/>
    <w:rsid w:val="00D22483"/>
    <w:rsid w:val="00D2420E"/>
    <w:rsid w:val="00D25BA5"/>
    <w:rsid w:val="00D3047C"/>
    <w:rsid w:val="00D44164"/>
    <w:rsid w:val="00D45261"/>
    <w:rsid w:val="00D46087"/>
    <w:rsid w:val="00D469BC"/>
    <w:rsid w:val="00D47BB7"/>
    <w:rsid w:val="00D624C4"/>
    <w:rsid w:val="00D64978"/>
    <w:rsid w:val="00D7423C"/>
    <w:rsid w:val="00D810D5"/>
    <w:rsid w:val="00D85DD7"/>
    <w:rsid w:val="00DA75EB"/>
    <w:rsid w:val="00DB19E7"/>
    <w:rsid w:val="00DB6298"/>
    <w:rsid w:val="00DB7267"/>
    <w:rsid w:val="00DD361C"/>
    <w:rsid w:val="00DE0770"/>
    <w:rsid w:val="00DE127F"/>
    <w:rsid w:val="00DE37FE"/>
    <w:rsid w:val="00DE4165"/>
    <w:rsid w:val="00E02E36"/>
    <w:rsid w:val="00E06164"/>
    <w:rsid w:val="00E158AE"/>
    <w:rsid w:val="00E16CDD"/>
    <w:rsid w:val="00E366FD"/>
    <w:rsid w:val="00E530F7"/>
    <w:rsid w:val="00E55F54"/>
    <w:rsid w:val="00E60350"/>
    <w:rsid w:val="00E605DF"/>
    <w:rsid w:val="00E6534D"/>
    <w:rsid w:val="00E71BF5"/>
    <w:rsid w:val="00E9188F"/>
    <w:rsid w:val="00E933E6"/>
    <w:rsid w:val="00E936C4"/>
    <w:rsid w:val="00EB042C"/>
    <w:rsid w:val="00EB2196"/>
    <w:rsid w:val="00EC1F5B"/>
    <w:rsid w:val="00ED4322"/>
    <w:rsid w:val="00ED442F"/>
    <w:rsid w:val="00ED5138"/>
    <w:rsid w:val="00ED6CE1"/>
    <w:rsid w:val="00EE00C6"/>
    <w:rsid w:val="00EE3F69"/>
    <w:rsid w:val="00EE5ACD"/>
    <w:rsid w:val="00EF0ED1"/>
    <w:rsid w:val="00EF3327"/>
    <w:rsid w:val="00F16190"/>
    <w:rsid w:val="00F22CF9"/>
    <w:rsid w:val="00F27ACE"/>
    <w:rsid w:val="00F32C4F"/>
    <w:rsid w:val="00F35395"/>
    <w:rsid w:val="00F406AC"/>
    <w:rsid w:val="00F41BA9"/>
    <w:rsid w:val="00F54256"/>
    <w:rsid w:val="00F62D39"/>
    <w:rsid w:val="00F700C5"/>
    <w:rsid w:val="00F80DB7"/>
    <w:rsid w:val="00F9023B"/>
    <w:rsid w:val="00F949D4"/>
    <w:rsid w:val="00FA2083"/>
    <w:rsid w:val="00FA4E10"/>
    <w:rsid w:val="00FB2972"/>
    <w:rsid w:val="00FB4ED6"/>
    <w:rsid w:val="00FD405D"/>
    <w:rsid w:val="00FD5453"/>
    <w:rsid w:val="00FE7FA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769BE"/>
  <w15:chartTrackingRefBased/>
  <w15:docId w15:val="{AB989653-5F5F-46C2-87E3-9995F71E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0F7"/>
    <w:pPr>
      <w:widowControl w:val="0"/>
      <w:kinsoku w:val="0"/>
      <w:overflowPunct w:val="0"/>
      <w:topLinePunct/>
      <w:jc w:val="both"/>
    </w:pPr>
    <w:rPr>
      <w:sz w:val="28"/>
      <w:szCs w:val="24"/>
    </w:rPr>
  </w:style>
  <w:style w:type="paragraph" w:styleId="11">
    <w:name w:val="heading 1"/>
    <w:basedOn w:val="a"/>
    <w:next w:val="a"/>
    <w:link w:val="12"/>
    <w:uiPriority w:val="9"/>
    <w:qFormat/>
    <w:rsid w:val="00A83F01"/>
    <w:pPr>
      <w:keepNext/>
      <w:spacing w:before="240" w:after="60"/>
      <w:outlineLvl w:val="0"/>
    </w:pPr>
    <w:rPr>
      <w:rFonts w:asciiTheme="majorHAnsi" w:eastAsiaTheme="majorEastAsia" w:hAnsiTheme="majorHAnsi"/>
      <w:b/>
      <w:bCs/>
      <w:kern w:val="32"/>
      <w:sz w:val="32"/>
      <w:szCs w:val="32"/>
    </w:rPr>
  </w:style>
  <w:style w:type="paragraph" w:styleId="20">
    <w:name w:val="heading 2"/>
    <w:basedOn w:val="a"/>
    <w:next w:val="a"/>
    <w:link w:val="21"/>
    <w:uiPriority w:val="9"/>
    <w:semiHidden/>
    <w:unhideWhenUsed/>
    <w:qFormat/>
    <w:rsid w:val="00A83F01"/>
    <w:pPr>
      <w:keepNext/>
      <w:spacing w:before="240" w:after="60"/>
      <w:outlineLvl w:val="1"/>
    </w:pPr>
    <w:rPr>
      <w:rFonts w:asciiTheme="majorHAnsi" w:eastAsiaTheme="majorEastAsia" w:hAnsiTheme="majorHAnsi"/>
      <w:b/>
      <w:bCs/>
      <w:i/>
      <w:iCs/>
      <w:szCs w:val="28"/>
    </w:rPr>
  </w:style>
  <w:style w:type="paragraph" w:styleId="3">
    <w:name w:val="heading 3"/>
    <w:basedOn w:val="a"/>
    <w:next w:val="a"/>
    <w:link w:val="30"/>
    <w:uiPriority w:val="9"/>
    <w:semiHidden/>
    <w:unhideWhenUsed/>
    <w:qFormat/>
    <w:rsid w:val="00A83F01"/>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A83F01"/>
    <w:pPr>
      <w:keepNext/>
      <w:spacing w:before="240" w:after="60"/>
      <w:outlineLvl w:val="3"/>
    </w:pPr>
    <w:rPr>
      <w:b/>
      <w:bCs/>
      <w:szCs w:val="28"/>
    </w:rPr>
  </w:style>
  <w:style w:type="paragraph" w:styleId="5">
    <w:name w:val="heading 5"/>
    <w:basedOn w:val="a"/>
    <w:next w:val="a"/>
    <w:link w:val="50"/>
    <w:uiPriority w:val="9"/>
    <w:semiHidden/>
    <w:unhideWhenUsed/>
    <w:qFormat/>
    <w:rsid w:val="00A83F01"/>
    <w:pPr>
      <w:spacing w:before="240" w:after="60"/>
      <w:outlineLvl w:val="4"/>
    </w:pPr>
    <w:rPr>
      <w:b/>
      <w:bCs/>
      <w:i/>
      <w:iCs/>
      <w:sz w:val="26"/>
      <w:szCs w:val="26"/>
    </w:rPr>
  </w:style>
  <w:style w:type="paragraph" w:styleId="6">
    <w:name w:val="heading 6"/>
    <w:basedOn w:val="a"/>
    <w:next w:val="a"/>
    <w:link w:val="60"/>
    <w:uiPriority w:val="9"/>
    <w:semiHidden/>
    <w:unhideWhenUsed/>
    <w:qFormat/>
    <w:rsid w:val="00A83F01"/>
    <w:pPr>
      <w:spacing w:before="240" w:after="60"/>
      <w:outlineLvl w:val="5"/>
    </w:pPr>
    <w:rPr>
      <w:b/>
      <w:bCs/>
      <w:sz w:val="22"/>
      <w:szCs w:val="22"/>
    </w:rPr>
  </w:style>
  <w:style w:type="paragraph" w:styleId="7">
    <w:name w:val="heading 7"/>
    <w:basedOn w:val="a"/>
    <w:next w:val="a"/>
    <w:link w:val="70"/>
    <w:uiPriority w:val="9"/>
    <w:semiHidden/>
    <w:unhideWhenUsed/>
    <w:qFormat/>
    <w:rsid w:val="00A83F01"/>
    <w:pPr>
      <w:spacing w:before="240" w:after="60"/>
      <w:outlineLvl w:val="6"/>
    </w:pPr>
  </w:style>
  <w:style w:type="paragraph" w:styleId="8">
    <w:name w:val="heading 8"/>
    <w:basedOn w:val="a"/>
    <w:next w:val="a"/>
    <w:link w:val="80"/>
    <w:uiPriority w:val="9"/>
    <w:semiHidden/>
    <w:unhideWhenUsed/>
    <w:qFormat/>
    <w:rsid w:val="00A83F01"/>
    <w:pPr>
      <w:spacing w:before="240" w:after="60"/>
      <w:outlineLvl w:val="7"/>
    </w:pPr>
    <w:rPr>
      <w:i/>
      <w:iCs/>
    </w:rPr>
  </w:style>
  <w:style w:type="paragraph" w:styleId="9">
    <w:name w:val="heading 9"/>
    <w:basedOn w:val="a"/>
    <w:next w:val="a"/>
    <w:link w:val="90"/>
    <w:uiPriority w:val="9"/>
    <w:semiHidden/>
    <w:unhideWhenUsed/>
    <w:qFormat/>
    <w:rsid w:val="00A83F01"/>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標題 1 字元"/>
    <w:basedOn w:val="a0"/>
    <w:link w:val="11"/>
    <w:uiPriority w:val="9"/>
    <w:rsid w:val="00A83F01"/>
    <w:rPr>
      <w:rFonts w:asciiTheme="majorHAnsi" w:eastAsiaTheme="majorEastAsia" w:hAnsiTheme="majorHAnsi"/>
      <w:b/>
      <w:bCs/>
      <w:kern w:val="32"/>
      <w:sz w:val="32"/>
      <w:szCs w:val="32"/>
    </w:rPr>
  </w:style>
  <w:style w:type="character" w:customStyle="1" w:styleId="21">
    <w:name w:val="標題 2 字元"/>
    <w:basedOn w:val="a0"/>
    <w:link w:val="20"/>
    <w:uiPriority w:val="9"/>
    <w:semiHidden/>
    <w:rsid w:val="00A83F01"/>
    <w:rPr>
      <w:rFonts w:asciiTheme="majorHAnsi" w:eastAsiaTheme="majorEastAsia" w:hAnsiTheme="majorHAnsi"/>
      <w:b/>
      <w:bCs/>
      <w:i/>
      <w:iCs/>
      <w:sz w:val="28"/>
      <w:szCs w:val="28"/>
    </w:rPr>
  </w:style>
  <w:style w:type="character" w:customStyle="1" w:styleId="30">
    <w:name w:val="標題 3 字元"/>
    <w:basedOn w:val="a0"/>
    <w:link w:val="3"/>
    <w:uiPriority w:val="9"/>
    <w:semiHidden/>
    <w:rsid w:val="00A83F01"/>
    <w:rPr>
      <w:rFonts w:asciiTheme="majorHAnsi" w:eastAsiaTheme="majorEastAsia" w:hAnsiTheme="majorHAnsi"/>
      <w:b/>
      <w:bCs/>
      <w:sz w:val="26"/>
      <w:szCs w:val="26"/>
    </w:rPr>
  </w:style>
  <w:style w:type="character" w:customStyle="1" w:styleId="40">
    <w:name w:val="標題 4 字元"/>
    <w:basedOn w:val="a0"/>
    <w:link w:val="4"/>
    <w:uiPriority w:val="9"/>
    <w:semiHidden/>
    <w:rsid w:val="00A83F01"/>
    <w:rPr>
      <w:b/>
      <w:bCs/>
      <w:sz w:val="28"/>
      <w:szCs w:val="28"/>
    </w:rPr>
  </w:style>
  <w:style w:type="character" w:customStyle="1" w:styleId="50">
    <w:name w:val="標題 5 字元"/>
    <w:basedOn w:val="a0"/>
    <w:link w:val="5"/>
    <w:uiPriority w:val="9"/>
    <w:semiHidden/>
    <w:rsid w:val="00A83F01"/>
    <w:rPr>
      <w:b/>
      <w:bCs/>
      <w:i/>
      <w:iCs/>
      <w:sz w:val="26"/>
      <w:szCs w:val="26"/>
    </w:rPr>
  </w:style>
  <w:style w:type="character" w:customStyle="1" w:styleId="60">
    <w:name w:val="標題 6 字元"/>
    <w:basedOn w:val="a0"/>
    <w:link w:val="6"/>
    <w:uiPriority w:val="9"/>
    <w:semiHidden/>
    <w:rsid w:val="00A83F01"/>
    <w:rPr>
      <w:b/>
      <w:bCs/>
    </w:rPr>
  </w:style>
  <w:style w:type="character" w:customStyle="1" w:styleId="70">
    <w:name w:val="標題 7 字元"/>
    <w:basedOn w:val="a0"/>
    <w:link w:val="7"/>
    <w:uiPriority w:val="9"/>
    <w:semiHidden/>
    <w:rsid w:val="00A83F01"/>
    <w:rPr>
      <w:sz w:val="24"/>
      <w:szCs w:val="24"/>
    </w:rPr>
  </w:style>
  <w:style w:type="character" w:customStyle="1" w:styleId="80">
    <w:name w:val="標題 8 字元"/>
    <w:basedOn w:val="a0"/>
    <w:link w:val="8"/>
    <w:uiPriority w:val="9"/>
    <w:semiHidden/>
    <w:rsid w:val="00A83F01"/>
    <w:rPr>
      <w:i/>
      <w:iCs/>
      <w:sz w:val="24"/>
      <w:szCs w:val="24"/>
    </w:rPr>
  </w:style>
  <w:style w:type="character" w:customStyle="1" w:styleId="90">
    <w:name w:val="標題 9 字元"/>
    <w:basedOn w:val="a0"/>
    <w:link w:val="9"/>
    <w:uiPriority w:val="9"/>
    <w:semiHidden/>
    <w:rsid w:val="00A83F01"/>
    <w:rPr>
      <w:rFonts w:asciiTheme="majorHAnsi" w:eastAsiaTheme="majorEastAsia" w:hAnsiTheme="majorHAnsi"/>
    </w:rPr>
  </w:style>
  <w:style w:type="paragraph" w:styleId="a3">
    <w:name w:val="Title"/>
    <w:basedOn w:val="a"/>
    <w:next w:val="a"/>
    <w:link w:val="a4"/>
    <w:uiPriority w:val="10"/>
    <w:qFormat/>
    <w:rsid w:val="00A83F01"/>
    <w:pPr>
      <w:spacing w:before="240" w:after="60"/>
      <w:jc w:val="center"/>
      <w:outlineLvl w:val="0"/>
    </w:pPr>
    <w:rPr>
      <w:rFonts w:asciiTheme="majorHAnsi" w:eastAsiaTheme="majorEastAsia" w:hAnsiTheme="majorHAnsi"/>
      <w:b/>
      <w:bCs/>
      <w:kern w:val="28"/>
      <w:sz w:val="32"/>
      <w:szCs w:val="32"/>
    </w:rPr>
  </w:style>
  <w:style w:type="character" w:customStyle="1" w:styleId="a4">
    <w:name w:val="標題 字元"/>
    <w:basedOn w:val="a0"/>
    <w:link w:val="a3"/>
    <w:uiPriority w:val="10"/>
    <w:rsid w:val="00A83F01"/>
    <w:rPr>
      <w:rFonts w:asciiTheme="majorHAnsi" w:eastAsiaTheme="majorEastAsia" w:hAnsiTheme="majorHAnsi"/>
      <w:b/>
      <w:bCs/>
      <w:kern w:val="28"/>
      <w:sz w:val="32"/>
      <w:szCs w:val="32"/>
    </w:rPr>
  </w:style>
  <w:style w:type="paragraph" w:styleId="a5">
    <w:name w:val="Subtitle"/>
    <w:basedOn w:val="a"/>
    <w:next w:val="a"/>
    <w:link w:val="a6"/>
    <w:uiPriority w:val="11"/>
    <w:qFormat/>
    <w:rsid w:val="00A83F01"/>
    <w:pPr>
      <w:spacing w:after="60"/>
      <w:jc w:val="center"/>
      <w:outlineLvl w:val="1"/>
    </w:pPr>
    <w:rPr>
      <w:rFonts w:asciiTheme="majorHAnsi" w:eastAsiaTheme="majorEastAsia" w:hAnsiTheme="majorHAnsi"/>
    </w:rPr>
  </w:style>
  <w:style w:type="character" w:customStyle="1" w:styleId="a6">
    <w:name w:val="副標題 字元"/>
    <w:basedOn w:val="a0"/>
    <w:link w:val="a5"/>
    <w:uiPriority w:val="11"/>
    <w:rsid w:val="00A83F01"/>
    <w:rPr>
      <w:rFonts w:asciiTheme="majorHAnsi" w:eastAsiaTheme="majorEastAsia" w:hAnsiTheme="majorHAnsi"/>
      <w:sz w:val="24"/>
      <w:szCs w:val="24"/>
    </w:rPr>
  </w:style>
  <w:style w:type="character" w:styleId="a7">
    <w:name w:val="Strong"/>
    <w:basedOn w:val="a0"/>
    <w:uiPriority w:val="22"/>
    <w:qFormat/>
    <w:rsid w:val="00A83F01"/>
    <w:rPr>
      <w:b/>
      <w:bCs/>
    </w:rPr>
  </w:style>
  <w:style w:type="character" w:styleId="a8">
    <w:name w:val="Emphasis"/>
    <w:basedOn w:val="a0"/>
    <w:uiPriority w:val="20"/>
    <w:qFormat/>
    <w:rsid w:val="00A83F01"/>
    <w:rPr>
      <w:rFonts w:asciiTheme="minorHAnsi" w:hAnsiTheme="minorHAnsi"/>
      <w:b/>
      <w:i/>
      <w:iCs/>
    </w:rPr>
  </w:style>
  <w:style w:type="paragraph" w:styleId="a9">
    <w:name w:val="No Spacing"/>
    <w:basedOn w:val="a"/>
    <w:uiPriority w:val="1"/>
    <w:qFormat/>
    <w:rsid w:val="00A83F01"/>
    <w:rPr>
      <w:szCs w:val="32"/>
    </w:rPr>
  </w:style>
  <w:style w:type="paragraph" w:styleId="aa">
    <w:name w:val="List Paragraph"/>
    <w:basedOn w:val="a"/>
    <w:uiPriority w:val="34"/>
    <w:qFormat/>
    <w:rsid w:val="00A83F01"/>
    <w:pPr>
      <w:ind w:left="720"/>
      <w:contextualSpacing/>
    </w:pPr>
  </w:style>
  <w:style w:type="paragraph" w:styleId="ab">
    <w:name w:val="Quote"/>
    <w:basedOn w:val="a"/>
    <w:next w:val="a"/>
    <w:link w:val="ac"/>
    <w:uiPriority w:val="29"/>
    <w:qFormat/>
    <w:rsid w:val="00A83F01"/>
    <w:rPr>
      <w:i/>
    </w:rPr>
  </w:style>
  <w:style w:type="character" w:customStyle="1" w:styleId="ac">
    <w:name w:val="引文 字元"/>
    <w:basedOn w:val="a0"/>
    <w:link w:val="ab"/>
    <w:uiPriority w:val="29"/>
    <w:rsid w:val="00A83F01"/>
    <w:rPr>
      <w:i/>
      <w:sz w:val="24"/>
      <w:szCs w:val="24"/>
    </w:rPr>
  </w:style>
  <w:style w:type="paragraph" w:styleId="ad">
    <w:name w:val="Intense Quote"/>
    <w:basedOn w:val="a"/>
    <w:next w:val="a"/>
    <w:link w:val="ae"/>
    <w:uiPriority w:val="30"/>
    <w:qFormat/>
    <w:rsid w:val="00A83F01"/>
    <w:pPr>
      <w:ind w:left="720" w:right="720"/>
    </w:pPr>
    <w:rPr>
      <w:b/>
      <w:i/>
      <w:szCs w:val="22"/>
    </w:rPr>
  </w:style>
  <w:style w:type="character" w:customStyle="1" w:styleId="ae">
    <w:name w:val="鮮明引文 字元"/>
    <w:basedOn w:val="a0"/>
    <w:link w:val="ad"/>
    <w:uiPriority w:val="30"/>
    <w:rsid w:val="00A83F01"/>
    <w:rPr>
      <w:b/>
      <w:i/>
      <w:sz w:val="24"/>
    </w:rPr>
  </w:style>
  <w:style w:type="character" w:styleId="af">
    <w:name w:val="Subtle Emphasis"/>
    <w:uiPriority w:val="19"/>
    <w:qFormat/>
    <w:rsid w:val="00A83F01"/>
    <w:rPr>
      <w:i/>
      <w:color w:val="5A5A5A" w:themeColor="text1" w:themeTint="A5"/>
    </w:rPr>
  </w:style>
  <w:style w:type="character" w:styleId="af0">
    <w:name w:val="Intense Emphasis"/>
    <w:basedOn w:val="a0"/>
    <w:uiPriority w:val="21"/>
    <w:qFormat/>
    <w:rsid w:val="00A83F01"/>
    <w:rPr>
      <w:b/>
      <w:i/>
      <w:sz w:val="24"/>
      <w:szCs w:val="24"/>
      <w:u w:val="single"/>
    </w:rPr>
  </w:style>
  <w:style w:type="character" w:styleId="af1">
    <w:name w:val="Subtle Reference"/>
    <w:basedOn w:val="a0"/>
    <w:uiPriority w:val="31"/>
    <w:qFormat/>
    <w:rsid w:val="00A83F01"/>
    <w:rPr>
      <w:sz w:val="24"/>
      <w:szCs w:val="24"/>
      <w:u w:val="single"/>
    </w:rPr>
  </w:style>
  <w:style w:type="character" w:styleId="af2">
    <w:name w:val="Intense Reference"/>
    <w:basedOn w:val="a0"/>
    <w:uiPriority w:val="32"/>
    <w:qFormat/>
    <w:rsid w:val="00A83F01"/>
    <w:rPr>
      <w:b/>
      <w:sz w:val="24"/>
      <w:u w:val="single"/>
    </w:rPr>
  </w:style>
  <w:style w:type="character" w:styleId="af3">
    <w:name w:val="Book Title"/>
    <w:basedOn w:val="a0"/>
    <w:uiPriority w:val="33"/>
    <w:qFormat/>
    <w:rsid w:val="00A83F01"/>
    <w:rPr>
      <w:rFonts w:asciiTheme="majorHAnsi" w:eastAsiaTheme="majorEastAsia" w:hAnsiTheme="majorHAnsi"/>
      <w:b/>
      <w:i/>
      <w:sz w:val="24"/>
      <w:szCs w:val="24"/>
    </w:rPr>
  </w:style>
  <w:style w:type="paragraph" w:styleId="af4">
    <w:name w:val="TOC Heading"/>
    <w:basedOn w:val="11"/>
    <w:next w:val="a"/>
    <w:uiPriority w:val="39"/>
    <w:semiHidden/>
    <w:unhideWhenUsed/>
    <w:qFormat/>
    <w:rsid w:val="00A83F01"/>
    <w:pPr>
      <w:outlineLvl w:val="9"/>
    </w:pPr>
  </w:style>
  <w:style w:type="table" w:styleId="af5">
    <w:name w:val="Table Grid"/>
    <w:basedOn w:val="a1"/>
    <w:uiPriority w:val="39"/>
    <w:rsid w:val="00B77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AE570F"/>
    <w:pPr>
      <w:tabs>
        <w:tab w:val="center" w:pos="4153"/>
        <w:tab w:val="right" w:pos="8306"/>
      </w:tabs>
      <w:snapToGrid w:val="0"/>
    </w:pPr>
    <w:rPr>
      <w:sz w:val="20"/>
      <w:szCs w:val="20"/>
    </w:rPr>
  </w:style>
  <w:style w:type="character" w:customStyle="1" w:styleId="af7">
    <w:name w:val="頁首 字元"/>
    <w:basedOn w:val="a0"/>
    <w:link w:val="af6"/>
    <w:uiPriority w:val="99"/>
    <w:rsid w:val="00AE570F"/>
    <w:rPr>
      <w:sz w:val="20"/>
      <w:szCs w:val="20"/>
    </w:rPr>
  </w:style>
  <w:style w:type="paragraph" w:styleId="af8">
    <w:name w:val="footer"/>
    <w:basedOn w:val="a"/>
    <w:link w:val="af9"/>
    <w:uiPriority w:val="99"/>
    <w:unhideWhenUsed/>
    <w:rsid w:val="00AE570F"/>
    <w:pPr>
      <w:tabs>
        <w:tab w:val="center" w:pos="4153"/>
        <w:tab w:val="right" w:pos="8306"/>
      </w:tabs>
      <w:snapToGrid w:val="0"/>
    </w:pPr>
    <w:rPr>
      <w:sz w:val="20"/>
      <w:szCs w:val="20"/>
    </w:rPr>
  </w:style>
  <w:style w:type="character" w:customStyle="1" w:styleId="af9">
    <w:name w:val="頁尾 字元"/>
    <w:basedOn w:val="a0"/>
    <w:link w:val="af8"/>
    <w:uiPriority w:val="99"/>
    <w:rsid w:val="00AE570F"/>
    <w:rPr>
      <w:sz w:val="20"/>
      <w:szCs w:val="20"/>
    </w:rPr>
  </w:style>
  <w:style w:type="paragraph" w:customStyle="1" w:styleId="10">
    <w:name w:val="樣式1"/>
    <w:basedOn w:val="a"/>
    <w:qFormat/>
    <w:rsid w:val="00DB6298"/>
    <w:pPr>
      <w:numPr>
        <w:numId w:val="1"/>
      </w:numPr>
      <w:snapToGrid w:val="0"/>
    </w:pPr>
  </w:style>
  <w:style w:type="paragraph" w:customStyle="1" w:styleId="2">
    <w:name w:val="樣式2"/>
    <w:basedOn w:val="a"/>
    <w:qFormat/>
    <w:rsid w:val="008344B2"/>
    <w:pPr>
      <w:numPr>
        <w:numId w:val="12"/>
      </w:numPr>
    </w:pPr>
  </w:style>
  <w:style w:type="paragraph" w:customStyle="1" w:styleId="1">
    <w:name w:val="(1)編號"/>
    <w:basedOn w:val="a"/>
    <w:qFormat/>
    <w:rsid w:val="007F32A2"/>
    <w:pPr>
      <w:numPr>
        <w:numId w:val="3"/>
      </w:numPr>
    </w:pPr>
  </w:style>
  <w:style w:type="table" w:styleId="22">
    <w:name w:val="Plain Table 2"/>
    <w:basedOn w:val="a1"/>
    <w:uiPriority w:val="42"/>
    <w:rsid w:val="00B6622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tem-1">
    <w:name w:val="item-1"/>
    <w:basedOn w:val="a"/>
    <w:rsid w:val="00B6622D"/>
    <w:pPr>
      <w:widowControl/>
      <w:kinsoku/>
      <w:overflowPunct/>
      <w:topLinePunct w:val="0"/>
      <w:spacing w:before="100" w:beforeAutospacing="1" w:after="100" w:afterAutospacing="1"/>
      <w:jc w:val="left"/>
    </w:pPr>
    <w:rPr>
      <w:rFonts w:ascii="新細明體" w:eastAsia="新細明體" w:hAnsi="新細明體" w:cs="新細明體"/>
      <w:sz w:val="24"/>
    </w:rPr>
  </w:style>
  <w:style w:type="table" w:styleId="afa">
    <w:name w:val="Grid Table Light"/>
    <w:basedOn w:val="a1"/>
    <w:uiPriority w:val="40"/>
    <w:rsid w:val="009655B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3">
    <w:name w:val="Grid Table 1 Light"/>
    <w:basedOn w:val="a1"/>
    <w:uiPriority w:val="46"/>
    <w:rsid w:val="009655B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b">
    <w:name w:val="Balloon Text"/>
    <w:basedOn w:val="a"/>
    <w:link w:val="afc"/>
    <w:uiPriority w:val="99"/>
    <w:semiHidden/>
    <w:unhideWhenUsed/>
    <w:rsid w:val="00E6534D"/>
    <w:rPr>
      <w:rFonts w:asciiTheme="majorHAnsi" w:eastAsiaTheme="majorEastAsia" w:hAnsiTheme="majorHAnsi" w:cstheme="majorBidi"/>
      <w:sz w:val="18"/>
      <w:szCs w:val="18"/>
    </w:rPr>
  </w:style>
  <w:style w:type="character" w:customStyle="1" w:styleId="afc">
    <w:name w:val="註解方塊文字 字元"/>
    <w:basedOn w:val="a0"/>
    <w:link w:val="afb"/>
    <w:uiPriority w:val="99"/>
    <w:semiHidden/>
    <w:rsid w:val="00E653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99483">
      <w:bodyDiv w:val="1"/>
      <w:marLeft w:val="0"/>
      <w:marRight w:val="0"/>
      <w:marTop w:val="0"/>
      <w:marBottom w:val="0"/>
      <w:divBdr>
        <w:top w:val="none" w:sz="0" w:space="0" w:color="auto"/>
        <w:left w:val="none" w:sz="0" w:space="0" w:color="auto"/>
        <w:bottom w:val="none" w:sz="0" w:space="0" w:color="auto"/>
        <w:right w:val="none" w:sz="0" w:space="0" w:color="auto"/>
      </w:divBdr>
    </w:div>
    <w:div w:id="1631402402">
      <w:bodyDiv w:val="1"/>
      <w:marLeft w:val="0"/>
      <w:marRight w:val="0"/>
      <w:marTop w:val="0"/>
      <w:marBottom w:val="0"/>
      <w:divBdr>
        <w:top w:val="none" w:sz="0" w:space="0" w:color="auto"/>
        <w:left w:val="none" w:sz="0" w:space="0" w:color="auto"/>
        <w:bottom w:val="none" w:sz="0" w:space="0" w:color="auto"/>
        <w:right w:val="none" w:sz="0" w:space="0" w:color="auto"/>
      </w:divBdr>
    </w:div>
    <w:div w:id="200724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自訂 1">
      <a:majorFont>
        <a:latin typeface="標楷體"/>
        <a:ea typeface="標楷體"/>
        <a:cs typeface=""/>
      </a:majorFont>
      <a:minorFont>
        <a:latin typeface="標楷體"/>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1461C-0D59-4CFF-9010-385A52D50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紫晏 鄭</dc:creator>
  <cp:keywords/>
  <dc:description/>
  <cp:lastModifiedBy>山豐</cp:lastModifiedBy>
  <cp:revision>2</cp:revision>
  <cp:lastPrinted>2024-03-25T03:11:00Z</cp:lastPrinted>
  <dcterms:created xsi:type="dcterms:W3CDTF">2026-02-24T01:17:00Z</dcterms:created>
  <dcterms:modified xsi:type="dcterms:W3CDTF">2026-02-24T01:17:00Z</dcterms:modified>
</cp:coreProperties>
</file>